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28C7E9" w14:textId="1F695589" w:rsidR="00EF1150" w:rsidRDefault="009839FF" w:rsidP="00EF1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39FF">
        <w:rPr>
          <w:rFonts w:ascii="Times New Roman" w:eastAsia="Calibri" w:hAnsi="Times New Roman" w:cs="Times New Roman"/>
          <w:sz w:val="24"/>
          <w:szCs w:val="24"/>
          <w:lang w:eastAsia="ru-RU"/>
        </w:rPr>
        <w:drawing>
          <wp:inline distT="0" distB="0" distL="0" distR="0" wp14:anchorId="7E3358FA" wp14:editId="07397095">
            <wp:extent cx="6238142" cy="884682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46509" cy="8858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031B6C" w14:textId="3D3FCFFB" w:rsidR="009839FF" w:rsidRDefault="009839FF" w:rsidP="00EF1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89EBD2" w14:textId="04616CEA" w:rsidR="00EF1150" w:rsidRDefault="00EF1150" w:rsidP="00EF1150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14:paraId="64289747" w14:textId="77777777" w:rsidR="00EF1150" w:rsidRDefault="00EF1150" w:rsidP="00EF1150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     Спе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цификация</w:t>
      </w:r>
    </w:p>
    <w:p w14:paraId="04405D48" w14:textId="77777777" w:rsidR="00EF1150" w:rsidRDefault="00EF1150" w:rsidP="00EF11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промежуточной (годовой) итоговой аттестации </w:t>
      </w:r>
    </w:p>
    <w:p w14:paraId="34474882" w14:textId="77777777" w:rsidR="00EF1150" w:rsidRDefault="00EF1150" w:rsidP="00EF11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литературному чтению на родном языке</w:t>
      </w:r>
    </w:p>
    <w:p w14:paraId="2DB5634B" w14:textId="77777777" w:rsidR="00EF1150" w:rsidRDefault="00EF1150" w:rsidP="00EF11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учащихся 2 класса</w:t>
      </w:r>
    </w:p>
    <w:p w14:paraId="22AEF356" w14:textId="77777777" w:rsidR="00EF1150" w:rsidRDefault="00EF1150" w:rsidP="00EF115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CBA01D6" w14:textId="77777777" w:rsidR="00EF1150" w:rsidRDefault="00EF1150" w:rsidP="00EF1150">
      <w:pPr>
        <w:pStyle w:val="a3"/>
        <w:numPr>
          <w:ilvl w:val="1"/>
          <w:numId w:val="1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Times New Roman" w:eastAsia="Calibri" w:hAnsi="Times New Roman"/>
          <w:b/>
          <w:i/>
          <w:sz w:val="24"/>
          <w:szCs w:val="24"/>
        </w:rPr>
      </w:pPr>
      <w:r>
        <w:rPr>
          <w:rFonts w:ascii="Times New Roman" w:eastAsia="Calibri" w:hAnsi="Times New Roman"/>
          <w:b/>
          <w:i/>
          <w:sz w:val="24"/>
          <w:szCs w:val="24"/>
        </w:rPr>
        <w:t>Назначение КИМ</w:t>
      </w:r>
    </w:p>
    <w:p w14:paraId="76E52F2D" w14:textId="77777777" w:rsidR="00EF1150" w:rsidRDefault="00EF1150" w:rsidP="00EF1150">
      <w:pPr>
        <w:suppressAutoHyphens/>
        <w:snapToGri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Работа предназначена для проведения промежуточной (годовой) аттестации учащихся в образовательном учреждении по предметной области «</w:t>
      </w:r>
      <w:r>
        <w:rPr>
          <w:rFonts w:ascii="Times New Roman" w:hAnsi="Times New Roman" w:cs="Times New Roman"/>
          <w:sz w:val="24"/>
          <w:szCs w:val="24"/>
        </w:rPr>
        <w:t>Литературное чтение</w:t>
      </w:r>
      <w:r>
        <w:rPr>
          <w:rFonts w:ascii="Times New Roman" w:eastAsia="Calibri" w:hAnsi="Times New Roman" w:cs="Times New Roman"/>
          <w:sz w:val="24"/>
          <w:szCs w:val="24"/>
        </w:rPr>
        <w:t>».</w:t>
      </w:r>
    </w:p>
    <w:p w14:paraId="514FD9A4" w14:textId="77777777" w:rsidR="00EF1150" w:rsidRDefault="00EF1150" w:rsidP="00EF1150">
      <w:pPr>
        <w:suppressAutoHyphens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Основной целью работы является проверка и оценка </w:t>
      </w:r>
      <w:r>
        <w:rPr>
          <w:rFonts w:ascii="Times New Roman" w:hAnsi="Times New Roman" w:cs="Times New Roman"/>
          <w:sz w:val="24"/>
          <w:szCs w:val="24"/>
        </w:rPr>
        <w:t xml:space="preserve">уровня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предметных результатов у учащихся 2 класса по итогам освоения программы по литературному </w:t>
      </w:r>
      <w:proofErr w:type="gramStart"/>
      <w:r>
        <w:rPr>
          <w:rFonts w:ascii="Times New Roman" w:hAnsi="Times New Roman" w:cs="Times New Roman"/>
          <w:sz w:val="24"/>
          <w:szCs w:val="24"/>
        </w:rPr>
        <w:t>чтению  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родном языке 2-го класса.</w:t>
      </w:r>
    </w:p>
    <w:p w14:paraId="7F5D5200" w14:textId="77777777" w:rsidR="00EF1150" w:rsidRDefault="00EF1150" w:rsidP="00EF1150">
      <w:pPr>
        <w:suppressAutoHyphens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по литературному чтению на родном языке проводится в форме проверки читательских умений.</w:t>
      </w:r>
    </w:p>
    <w:p w14:paraId="3A1FB9A5" w14:textId="77777777" w:rsidR="00EF1150" w:rsidRDefault="00EF1150" w:rsidP="00EF1150">
      <w:pPr>
        <w:suppressAutoHyphens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E21BB4A" w14:textId="77777777" w:rsidR="00EF1150" w:rsidRDefault="00EF1150" w:rsidP="00EF1150">
      <w:pPr>
        <w:pStyle w:val="a3"/>
        <w:numPr>
          <w:ilvl w:val="1"/>
          <w:numId w:val="1"/>
        </w:numPr>
        <w:tabs>
          <w:tab w:val="left" w:pos="851"/>
        </w:tabs>
        <w:suppressAutoHyphens/>
        <w:snapToGrid w:val="0"/>
        <w:spacing w:after="0" w:line="240" w:lineRule="auto"/>
        <w:ind w:left="709" w:hanging="349"/>
        <w:jc w:val="both"/>
        <w:rPr>
          <w:rFonts w:ascii="Times New Roman" w:eastAsia="Calibri" w:hAnsi="Times New Roman"/>
          <w:b/>
          <w:i/>
          <w:sz w:val="24"/>
          <w:szCs w:val="24"/>
        </w:rPr>
      </w:pPr>
      <w:r>
        <w:rPr>
          <w:rFonts w:ascii="Times New Roman" w:eastAsia="Calibri" w:hAnsi="Times New Roman"/>
          <w:b/>
          <w:i/>
          <w:sz w:val="24"/>
          <w:szCs w:val="24"/>
        </w:rPr>
        <w:t>Подходы к отбору содержания и разработке структуры КИМ. Структура КИМ</w:t>
      </w:r>
    </w:p>
    <w:p w14:paraId="1F1B099C" w14:textId="77777777" w:rsidR="00EF1150" w:rsidRDefault="00EF1150" w:rsidP="00EF1150">
      <w:pPr>
        <w:pStyle w:val="a4"/>
        <w:spacing w:beforeAutospacing="0" w:after="0" w:afterAutospacing="0"/>
        <w:ind w:firstLine="567"/>
        <w:jc w:val="both"/>
      </w:pPr>
      <w:r>
        <w:rPr>
          <w:bCs/>
        </w:rPr>
        <w:t>Содержание работы</w:t>
      </w:r>
      <w:r>
        <w:t xml:space="preserve"> соответствует основным требованиям к планируемым результатам освоения программы по литературному чтению за 2 класс.</w:t>
      </w:r>
    </w:p>
    <w:p w14:paraId="6B4C65BC" w14:textId="77777777" w:rsidR="00EF1150" w:rsidRDefault="00EF1150" w:rsidP="00EF1150">
      <w:pPr>
        <w:pStyle w:val="a4"/>
        <w:spacing w:beforeAutospacing="0" w:after="0" w:afterAutospacing="0"/>
        <w:ind w:firstLine="567"/>
        <w:jc w:val="both"/>
      </w:pPr>
      <w:r>
        <w:rPr>
          <w:bCs/>
        </w:rPr>
        <w:t>Содержание работы определено на основе следующих документов:</w:t>
      </w:r>
    </w:p>
    <w:p w14:paraId="6CE7C2BF" w14:textId="77777777" w:rsidR="00EF1150" w:rsidRDefault="00EF1150" w:rsidP="00EF1150">
      <w:pPr>
        <w:pStyle w:val="a4"/>
        <w:spacing w:beforeAutospacing="0" w:after="0" w:afterAutospacing="0"/>
        <w:ind w:firstLine="567"/>
        <w:jc w:val="both"/>
      </w:pPr>
      <w:r>
        <w:t xml:space="preserve">- Федеральный государственный образовательный стандарт начального общего образования </w:t>
      </w:r>
    </w:p>
    <w:p w14:paraId="1227177F" w14:textId="77777777" w:rsidR="00EF1150" w:rsidRDefault="00EF1150" w:rsidP="00EF11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BD0B3A" w14:textId="77777777" w:rsidR="00EF1150" w:rsidRDefault="00EF1150" w:rsidP="00EF115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2.3. Структура работы и характеристика заданий</w:t>
      </w:r>
    </w:p>
    <w:p w14:paraId="6F646A5D" w14:textId="77777777" w:rsidR="00EF1150" w:rsidRDefault="00EF1150" w:rsidP="00EF115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Работа содержит две группы заданий.</w:t>
      </w:r>
    </w:p>
    <w:p w14:paraId="7A5157C3" w14:textId="77777777" w:rsidR="00EF1150" w:rsidRDefault="00EF1150" w:rsidP="00EF115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1 группа </w:t>
      </w:r>
      <w:r>
        <w:rPr>
          <w:rFonts w:ascii="Times New Roman" w:eastAsia="Times New Roman" w:hAnsi="Times New Roman" w:cs="Times New Roman"/>
          <w:sz w:val="24"/>
          <w:szCs w:val="24"/>
        </w:rPr>
        <w:t>(№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1,2, 4, 5, 6</w:t>
      </w:r>
      <w:r>
        <w:rPr>
          <w:rFonts w:ascii="Times New Roman" w:eastAsia="Times New Roman" w:hAnsi="Times New Roman" w:cs="Times New Roman"/>
          <w:sz w:val="24"/>
          <w:szCs w:val="24"/>
        </w:rPr>
        <w:t>) — задания базового уровня сложности.</w:t>
      </w:r>
    </w:p>
    <w:p w14:paraId="1DA0C176" w14:textId="77777777" w:rsidR="00EF1150" w:rsidRDefault="00EF1150" w:rsidP="00EF115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2 группа </w:t>
      </w:r>
      <w:r>
        <w:rPr>
          <w:rFonts w:ascii="Times New Roman" w:eastAsia="Times New Roman" w:hAnsi="Times New Roman" w:cs="Times New Roman"/>
          <w:sz w:val="24"/>
          <w:szCs w:val="24"/>
        </w:rPr>
        <w:t>(№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7,8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— задания повышенной сложности. </w:t>
      </w:r>
    </w:p>
    <w:p w14:paraId="3B2A9BD1" w14:textId="77777777" w:rsidR="00EF1150" w:rsidRDefault="00EF1150" w:rsidP="00EF115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проверочной работе используются два типа заданий:</w:t>
      </w:r>
    </w:p>
    <w:p w14:paraId="6CA8737F" w14:textId="77777777" w:rsidR="00EF1150" w:rsidRDefault="00EF1150" w:rsidP="00EF115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1) </w:t>
      </w:r>
      <w:r>
        <w:rPr>
          <w:rFonts w:ascii="Times New Roman" w:eastAsia="Times New Roman" w:hAnsi="Times New Roman" w:cs="Times New Roman"/>
          <w:sz w:val="24"/>
          <w:szCs w:val="24"/>
        </w:rPr>
        <w:t>задания с выбором ответа (ВО)</w:t>
      </w:r>
    </w:p>
    <w:p w14:paraId="1563AF6C" w14:textId="77777777" w:rsidR="00EF1150" w:rsidRDefault="00EF1150" w:rsidP="00EF115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задания с кратким ответом (КО)</w:t>
      </w:r>
    </w:p>
    <w:p w14:paraId="2C4D8572" w14:textId="77777777" w:rsidR="00EF1150" w:rsidRDefault="00EF1150" w:rsidP="00EF11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5053DA2" w14:textId="77777777" w:rsidR="00EF1150" w:rsidRDefault="00EF1150" w:rsidP="00EF1150">
      <w:pPr>
        <w:numPr>
          <w:ilvl w:val="1"/>
          <w:numId w:val="2"/>
        </w:numPr>
        <w:spacing w:after="0" w:line="240" w:lineRule="auto"/>
        <w:ind w:hanging="29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Распределение заданий КИМ по содержанию, проверяемым умениям и способам деятельности. Распределение заданий по уровням сложности.</w:t>
      </w:r>
    </w:p>
    <w:p w14:paraId="251A33D0" w14:textId="77777777" w:rsidR="00EF1150" w:rsidRDefault="00EF1150" w:rsidP="00EF1150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таблице 1 приведено примерное распределение заданий в работе. Д</w:t>
      </w:r>
      <w:r>
        <w:rPr>
          <w:rFonts w:ascii="Times New Roman" w:eastAsia="Times New Roman" w:hAnsi="Times New Roman" w:cs="Times New Roman"/>
          <w:sz w:val="24"/>
          <w:szCs w:val="24"/>
        </w:rPr>
        <w:t>ана информация о каждом задании: его содержание, объект оценивания, уровень сложности, тип, время выполнения и максимальный балл.</w:t>
      </w:r>
    </w:p>
    <w:p w14:paraId="794282BC" w14:textId="77777777" w:rsidR="00EF1150" w:rsidRDefault="00EF1150" w:rsidP="00EF1150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Условные обозначения</w:t>
      </w:r>
    </w:p>
    <w:p w14:paraId="079E4DC7" w14:textId="77777777" w:rsidR="00EF1150" w:rsidRDefault="00EF1150" w:rsidP="00EF1150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Уровень сложности: Б — базовый, П — повышенный. Тип задания ВО — с выбором ответа, КО — с кратким ответом.</w:t>
      </w:r>
    </w:p>
    <w:p w14:paraId="5F1A78EC" w14:textId="77777777" w:rsidR="00EF1150" w:rsidRDefault="00EF1150" w:rsidP="00EF1150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59DE754" w14:textId="77777777" w:rsidR="00EF1150" w:rsidRDefault="00EF1150" w:rsidP="00EF1150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C04313" w14:textId="77777777" w:rsidR="00EF1150" w:rsidRDefault="00EF1150" w:rsidP="00EF1150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DA2DA2" w14:textId="77777777" w:rsidR="00EF1150" w:rsidRDefault="00EF1150" w:rsidP="00EF1150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1571C0" w14:textId="77777777" w:rsidR="00EF1150" w:rsidRDefault="00EF1150" w:rsidP="00EF1150">
      <w:pPr>
        <w:shd w:val="clear" w:color="auto" w:fill="FFFFFF"/>
        <w:spacing w:after="0" w:line="240" w:lineRule="auto"/>
        <w:ind w:firstLine="7371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Таблица 1.</w:t>
      </w:r>
    </w:p>
    <w:tbl>
      <w:tblPr>
        <w:tblW w:w="9468" w:type="dxa"/>
        <w:jc w:val="center"/>
        <w:shd w:val="clear" w:color="auto" w:fill="FFFFFF"/>
        <w:tblLook w:val="04A0" w:firstRow="1" w:lastRow="0" w:firstColumn="1" w:lastColumn="0" w:noHBand="0" w:noVBand="1"/>
      </w:tblPr>
      <w:tblGrid>
        <w:gridCol w:w="771"/>
        <w:gridCol w:w="1527"/>
        <w:gridCol w:w="2977"/>
        <w:gridCol w:w="1224"/>
        <w:gridCol w:w="1107"/>
        <w:gridCol w:w="1862"/>
      </w:tblGrid>
      <w:tr w:rsidR="00EF1150" w14:paraId="6BE40571" w14:textId="77777777" w:rsidTr="008E39B8">
        <w:trPr>
          <w:jc w:val="center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DB99AAD" w14:textId="77777777" w:rsidR="00EF1150" w:rsidRDefault="00EF1150" w:rsidP="008E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№ зада-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1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46FED6F" w14:textId="77777777" w:rsidR="00EF1150" w:rsidRDefault="00EF1150" w:rsidP="008E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Раздел содержания</w:t>
            </w:r>
          </w:p>
        </w:tc>
        <w:tc>
          <w:tcPr>
            <w:tcW w:w="355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4F4AEA3" w14:textId="77777777" w:rsidR="00EF1150" w:rsidRDefault="00EF1150" w:rsidP="008E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Объект оценивания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9DC91F6" w14:textId="77777777" w:rsidR="00EF1150" w:rsidRDefault="00EF1150" w:rsidP="008E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Уровень сложно-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сти</w:t>
            </w:r>
            <w:proofErr w:type="spellEnd"/>
          </w:p>
        </w:tc>
        <w:tc>
          <w:tcPr>
            <w:tcW w:w="11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DD84FAD" w14:textId="77777777" w:rsidR="00EF1150" w:rsidRDefault="00EF1150" w:rsidP="008E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Тип задания</w:t>
            </w:r>
          </w:p>
        </w:tc>
        <w:tc>
          <w:tcPr>
            <w:tcW w:w="15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E757A5D" w14:textId="77777777" w:rsidR="00EF1150" w:rsidRDefault="00EF1150" w:rsidP="008E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Максимальный балл за выполнение</w:t>
            </w:r>
          </w:p>
        </w:tc>
      </w:tr>
      <w:tr w:rsidR="00EF1150" w14:paraId="4ED9662E" w14:textId="77777777" w:rsidTr="008E39B8">
        <w:trPr>
          <w:jc w:val="center"/>
        </w:trPr>
        <w:tc>
          <w:tcPr>
            <w:tcW w:w="7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B1C114" w14:textId="77777777" w:rsidR="00EF1150" w:rsidRDefault="00EF1150" w:rsidP="008E3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33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F48EE04" w14:textId="77777777" w:rsidR="00EF1150" w:rsidRDefault="00EF1150" w:rsidP="008E3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355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BDFC973" w14:textId="77777777" w:rsidR="00EF1150" w:rsidRDefault="00EF1150" w:rsidP="008E3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Осознанно воспринимать и анализировать содержание текста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3400AE1" w14:textId="77777777" w:rsidR="00EF1150" w:rsidRDefault="00EF1150" w:rsidP="008E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AEE4C3A" w14:textId="77777777" w:rsidR="00EF1150" w:rsidRDefault="00EF1150" w:rsidP="008E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5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2EF3BE4" w14:textId="77777777" w:rsidR="00EF1150" w:rsidRDefault="00EF1150" w:rsidP="008E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F1150" w14:paraId="5DF2D946" w14:textId="77777777" w:rsidTr="008E39B8">
        <w:trPr>
          <w:trHeight w:val="831"/>
          <w:jc w:val="center"/>
        </w:trPr>
        <w:tc>
          <w:tcPr>
            <w:tcW w:w="7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531D013" w14:textId="77777777" w:rsidR="00EF1150" w:rsidRDefault="00EF1150" w:rsidP="008E3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33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30828D0" w14:textId="77777777" w:rsidR="00EF1150" w:rsidRDefault="00EF1150" w:rsidP="008E3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B12B171" w14:textId="77777777" w:rsidR="00EF1150" w:rsidRDefault="00EF1150" w:rsidP="008E3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определять жанр прочитанного произведения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72E1BE3" w14:textId="77777777" w:rsidR="00EF1150" w:rsidRDefault="00EF1150" w:rsidP="008E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EF09328" w14:textId="77777777" w:rsidR="00EF1150" w:rsidRDefault="00EF1150" w:rsidP="008E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5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E4A2824" w14:textId="77777777" w:rsidR="00EF1150" w:rsidRDefault="00EF1150" w:rsidP="008E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1150" w14:paraId="68BD81D7" w14:textId="77777777" w:rsidTr="008E39B8">
        <w:trPr>
          <w:jc w:val="center"/>
        </w:trPr>
        <w:tc>
          <w:tcPr>
            <w:tcW w:w="7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886375C" w14:textId="77777777" w:rsidR="00EF1150" w:rsidRDefault="00EF1150" w:rsidP="008E3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1133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0069199" w14:textId="77777777" w:rsidR="00EF1150" w:rsidRDefault="00EF1150" w:rsidP="008E3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70C77DD" w14:textId="77777777" w:rsidR="00EF1150" w:rsidRDefault="00EF1150" w:rsidP="008E3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прочитанное, путем выбора верного ответа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45F5EF5" w14:textId="77777777" w:rsidR="00EF1150" w:rsidRDefault="00EF1150" w:rsidP="008E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9CAB8A4" w14:textId="77777777" w:rsidR="00EF1150" w:rsidRDefault="00EF1150" w:rsidP="008E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5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11A4B0A" w14:textId="77777777" w:rsidR="00EF1150" w:rsidRDefault="00EF1150" w:rsidP="008E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F1150" w14:paraId="2637D82C" w14:textId="77777777" w:rsidTr="008E39B8">
        <w:trPr>
          <w:jc w:val="center"/>
        </w:trPr>
        <w:tc>
          <w:tcPr>
            <w:tcW w:w="7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92B12B0" w14:textId="77777777" w:rsidR="00EF1150" w:rsidRDefault="00EF1150" w:rsidP="008E3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133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478B95D" w14:textId="77777777" w:rsidR="00EF1150" w:rsidRDefault="00EF1150" w:rsidP="008E3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66BECF0" w14:textId="77777777" w:rsidR="00EF1150" w:rsidRDefault="00EF1150" w:rsidP="008E3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прочитанное, путем выбора верного ответа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6DB052" w14:textId="77777777" w:rsidR="00EF1150" w:rsidRDefault="00EF1150" w:rsidP="008E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C11FA73" w14:textId="77777777" w:rsidR="00EF1150" w:rsidRDefault="00EF1150" w:rsidP="008E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5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8C2049D" w14:textId="77777777" w:rsidR="00EF1150" w:rsidRDefault="00EF1150" w:rsidP="008E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1150" w14:paraId="6DED3C23" w14:textId="77777777" w:rsidTr="008E39B8">
        <w:trPr>
          <w:jc w:val="center"/>
        </w:trPr>
        <w:tc>
          <w:tcPr>
            <w:tcW w:w="7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76CE15B" w14:textId="77777777" w:rsidR="00EF1150" w:rsidRDefault="00EF1150" w:rsidP="008E3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33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70E43F0" w14:textId="77777777" w:rsidR="00EF1150" w:rsidRDefault="00EF1150" w:rsidP="008E3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9512CE6" w14:textId="77777777" w:rsidR="00EF1150" w:rsidRDefault="00EF1150" w:rsidP="008E3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смысла текста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A343DCE" w14:textId="77777777" w:rsidR="00EF1150" w:rsidRDefault="00EF1150" w:rsidP="008E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1340843" w14:textId="77777777" w:rsidR="00EF1150" w:rsidRDefault="00EF1150" w:rsidP="008E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5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42DD912" w14:textId="77777777" w:rsidR="00EF1150" w:rsidRDefault="00EF1150" w:rsidP="008E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F1150" w14:paraId="67EDA57C" w14:textId="77777777" w:rsidTr="008E39B8">
        <w:trPr>
          <w:trHeight w:val="933"/>
          <w:jc w:val="center"/>
        </w:trPr>
        <w:tc>
          <w:tcPr>
            <w:tcW w:w="7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128F82F" w14:textId="77777777" w:rsidR="00EF1150" w:rsidRDefault="00EF1150" w:rsidP="008E3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33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BC60B73" w14:textId="77777777" w:rsidR="00EF1150" w:rsidRDefault="00EF1150" w:rsidP="008E3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7B21597" w14:textId="77777777" w:rsidR="00EF1150" w:rsidRDefault="00EF1150" w:rsidP="008E3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смысла текста, умение восстанавливать порядок событий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5F32163" w14:textId="77777777" w:rsidR="00EF1150" w:rsidRDefault="00EF1150" w:rsidP="008E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B54C382" w14:textId="77777777" w:rsidR="00EF1150" w:rsidRDefault="00EF1150" w:rsidP="008E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5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DDD2553" w14:textId="77777777" w:rsidR="00EF1150" w:rsidRDefault="00EF1150" w:rsidP="008E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F1150" w14:paraId="43920950" w14:textId="77777777" w:rsidTr="008E39B8">
        <w:trPr>
          <w:jc w:val="center"/>
        </w:trPr>
        <w:tc>
          <w:tcPr>
            <w:tcW w:w="7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2F27910" w14:textId="77777777" w:rsidR="00EF1150" w:rsidRDefault="00EF1150" w:rsidP="008E3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133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B1B2DAF" w14:textId="77777777" w:rsidR="00EF1150" w:rsidRDefault="00EF1150" w:rsidP="008E3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CB4685D" w14:textId="77777777" w:rsidR="00EF1150" w:rsidRDefault="00EF1150" w:rsidP="008E3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высказывать своё отношение к герою, его поступкам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014B729" w14:textId="77777777" w:rsidR="00EF1150" w:rsidRDefault="00EF1150" w:rsidP="008E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5C39802" w14:textId="77777777" w:rsidR="00EF1150" w:rsidRDefault="00EF1150" w:rsidP="008E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5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BAB3EB9" w14:textId="77777777" w:rsidR="00EF1150" w:rsidRDefault="00EF1150" w:rsidP="008E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F1150" w14:paraId="59CB158A" w14:textId="77777777" w:rsidTr="008E39B8">
        <w:trPr>
          <w:jc w:val="center"/>
        </w:trPr>
        <w:tc>
          <w:tcPr>
            <w:tcW w:w="7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47C0E30" w14:textId="77777777" w:rsidR="00EF1150" w:rsidRDefault="00EF1150" w:rsidP="008E3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133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6393642" w14:textId="77777777" w:rsidR="00EF1150" w:rsidRDefault="00EF1150" w:rsidP="008E3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BE34E41" w14:textId="77777777" w:rsidR="00EF1150" w:rsidRDefault="00EF1150" w:rsidP="008E3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определять тему текста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A3DEA01" w14:textId="77777777" w:rsidR="00EF1150" w:rsidRDefault="00EF1150" w:rsidP="008E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44712C2" w14:textId="77777777" w:rsidR="00EF1150" w:rsidRDefault="00EF1150" w:rsidP="008E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15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5A799FC" w14:textId="77777777" w:rsidR="00EF1150" w:rsidRDefault="00EF1150" w:rsidP="008E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1150" w14:paraId="1617AD01" w14:textId="77777777" w:rsidTr="008E39B8">
        <w:trPr>
          <w:jc w:val="center"/>
        </w:trPr>
        <w:tc>
          <w:tcPr>
            <w:tcW w:w="546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F06236D" w14:textId="77777777" w:rsidR="00EF1150" w:rsidRDefault="00EF1150" w:rsidP="008E39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989F3B4" w14:textId="77777777" w:rsidR="00EF1150" w:rsidRDefault="00EF1150" w:rsidP="008E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 – 6</w:t>
            </w:r>
          </w:p>
          <w:p w14:paraId="0C56F179" w14:textId="77777777" w:rsidR="00EF1150" w:rsidRDefault="00EF1150" w:rsidP="008E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 - 2</w:t>
            </w:r>
          </w:p>
        </w:tc>
        <w:tc>
          <w:tcPr>
            <w:tcW w:w="11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E7A6175" w14:textId="77777777" w:rsidR="00EF1150" w:rsidRDefault="00EF1150" w:rsidP="008E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– 6</w:t>
            </w:r>
          </w:p>
          <w:p w14:paraId="37F9AFAE" w14:textId="77777777" w:rsidR="00EF1150" w:rsidRDefault="00EF1150" w:rsidP="008E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 – 2</w:t>
            </w:r>
          </w:p>
        </w:tc>
        <w:tc>
          <w:tcPr>
            <w:tcW w:w="159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0D56887" w14:textId="77777777" w:rsidR="00EF1150" w:rsidRDefault="00EF1150" w:rsidP="008E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</w:tr>
    </w:tbl>
    <w:p w14:paraId="2554CE6A" w14:textId="77777777" w:rsidR="00EF1150" w:rsidRDefault="00EF1150" w:rsidP="00EF115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17F8FB0" w14:textId="77777777" w:rsidR="00EF1150" w:rsidRDefault="00EF1150" w:rsidP="00EF1150">
      <w:pPr>
        <w:numPr>
          <w:ilvl w:val="1"/>
          <w:numId w:val="2"/>
        </w:numPr>
        <w:tabs>
          <w:tab w:val="left" w:pos="1134"/>
        </w:tabs>
        <w:spacing w:after="0" w:line="240" w:lineRule="auto"/>
        <w:ind w:hanging="153"/>
        <w:jc w:val="both"/>
        <w:rPr>
          <w:rFonts w:ascii="Times New Roman" w:hAnsi="Times New Roman" w:cs="Times New Roman"/>
          <w:b/>
          <w:i/>
          <w:sz w:val="24"/>
          <w:szCs w:val="24"/>
          <w:highlight w:val="yellow"/>
        </w:rPr>
      </w:pPr>
      <w:r w:rsidRPr="00201A18">
        <w:rPr>
          <w:rFonts w:ascii="Times New Roman" w:hAnsi="Times New Roman" w:cs="Times New Roman"/>
          <w:b/>
          <w:i/>
          <w:sz w:val="24"/>
          <w:szCs w:val="24"/>
        </w:rPr>
        <w:t>В</w:t>
      </w:r>
      <w:r>
        <w:rPr>
          <w:rFonts w:ascii="Times New Roman" w:hAnsi="Times New Roman" w:cs="Times New Roman"/>
          <w:b/>
          <w:i/>
          <w:sz w:val="24"/>
          <w:szCs w:val="24"/>
        </w:rPr>
        <w:t>ремя и способ выполнения варианта КИМ</w:t>
      </w:r>
    </w:p>
    <w:p w14:paraId="55B82698" w14:textId="77777777" w:rsidR="00EF1150" w:rsidRDefault="00EF1150" w:rsidP="00EF115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Общее время выполнения работы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45 минут.</w:t>
      </w:r>
    </w:p>
    <w:p w14:paraId="14AD7AAD" w14:textId="77777777" w:rsidR="00EF1150" w:rsidRDefault="00EF1150" w:rsidP="00EF115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Каждый ученик получает бланк с текстом работы, в котором отмечает или записывает свои ответы на задания.</w:t>
      </w:r>
    </w:p>
    <w:p w14:paraId="5E47F013" w14:textId="77777777" w:rsidR="00EF1150" w:rsidRDefault="00EF1150" w:rsidP="00EF115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8D1EFB5" w14:textId="77777777" w:rsidR="00EF1150" w:rsidRDefault="00EF1150" w:rsidP="00EF115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8E5AE52" w14:textId="77777777" w:rsidR="00EF1150" w:rsidRDefault="00EF1150" w:rsidP="00EF1150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hanging="153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Система оценки выполнения отдельных заданий и работы в целом</w:t>
      </w:r>
    </w:p>
    <w:p w14:paraId="1E5D6924" w14:textId="77777777" w:rsidR="00EF1150" w:rsidRDefault="00EF1150" w:rsidP="00EF1150">
      <w:pPr>
        <w:suppressAutoHyphens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с выбором одного правильного ответа из нескольких предложенных оценивается 1 баллом при правильном выборе и 0 баллом при неправильном выборе. Задания на установление смысловой цыпочки (соедини стрелкой) оценивается 1 баллом за каждую правильную стрелку или правильный ответ. За задания с кратким или развернутым ответами можно получить от 2 до 0 баллов, разница в оценивании зависит от полноты и точности выполнения задания. Подробные сведения об оценивании заданий и критериях выставления баллов приведены в руководстве по оцениванию.</w:t>
      </w:r>
    </w:p>
    <w:p w14:paraId="00974C8B" w14:textId="77777777" w:rsidR="00EF1150" w:rsidRDefault="00EF1150" w:rsidP="00EF1150">
      <w:pPr>
        <w:suppressAutoHyphens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7602864" w14:textId="77777777" w:rsidR="00EF1150" w:rsidRDefault="00EF1150" w:rsidP="00EF1150">
      <w:pPr>
        <w:shd w:val="clear" w:color="auto" w:fill="FFFFFF"/>
        <w:spacing w:before="3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РУКОВОДСТВО ПО ОЦЕНИВАНИЮ ИТОГОВОЙ РАБОТЫ</w:t>
      </w:r>
    </w:p>
    <w:p w14:paraId="4EFA7180" w14:textId="77777777" w:rsidR="00EF1150" w:rsidRDefault="00EF1150" w:rsidP="00EF1150">
      <w:pPr>
        <w:shd w:val="clear" w:color="auto" w:fill="FFFFFF"/>
        <w:spacing w:before="3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 ЛИТЕРАТУРНОМУ ЧТЕНИЮ ДЛЯ 2 КЛАССА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EF1150" w14:paraId="6DB1BFA3" w14:textId="77777777" w:rsidTr="008E39B8">
        <w:trPr>
          <w:jc w:val="center"/>
        </w:trPr>
        <w:tc>
          <w:tcPr>
            <w:tcW w:w="9638" w:type="dxa"/>
            <w:shd w:val="clear" w:color="auto" w:fill="auto"/>
            <w:vAlign w:val="center"/>
          </w:tcPr>
          <w:p w14:paraId="78E11363" w14:textId="77777777" w:rsidR="00EF1150" w:rsidRDefault="00EF1150" w:rsidP="008E39B8">
            <w:pPr>
              <w:pStyle w:val="a3"/>
              <w:numPr>
                <w:ilvl w:val="0"/>
                <w:numId w:val="3"/>
              </w:numPr>
              <w:shd w:val="clear" w:color="auto" w:fill="FFFFFF"/>
              <w:spacing w:before="30" w:after="3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Прочитай текст.</w:t>
            </w:r>
          </w:p>
        </w:tc>
      </w:tr>
    </w:tbl>
    <w:p w14:paraId="5711C806" w14:textId="77777777" w:rsidR="00EF1150" w:rsidRDefault="00EF1150" w:rsidP="00EF1150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Планируемый результат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осознанно воспринимать и анализировать содержание текста.</w:t>
      </w:r>
    </w:p>
    <w:p w14:paraId="6033791A" w14:textId="77777777" w:rsidR="00EF1150" w:rsidRDefault="00EF1150" w:rsidP="00EF1150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Умения,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характеризующие достижения этого результата:</w:t>
      </w:r>
    </w:p>
    <w:p w14:paraId="31B9BC01" w14:textId="77777777" w:rsidR="00EF1150" w:rsidRDefault="00EF1150" w:rsidP="00EF1150">
      <w:pPr>
        <w:shd w:val="clear" w:color="auto" w:fill="FFFFFF"/>
        <w:spacing w:before="30" w:after="3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 Читать осознанно вслух со скоростью, позволяющей осознавать смысл прочитанного.</w:t>
      </w:r>
    </w:p>
    <w:p w14:paraId="3D6E38DF" w14:textId="77777777" w:rsidR="00EF1150" w:rsidRDefault="00EF1150" w:rsidP="00EF1150">
      <w:pPr>
        <w:shd w:val="clear" w:color="auto" w:fill="FFFFFF"/>
        <w:spacing w:before="30"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Критерий достижения планируемого результата:</w:t>
      </w:r>
    </w:p>
    <w:p w14:paraId="488899EE" w14:textId="77777777" w:rsidR="00EF1150" w:rsidRDefault="00EF1150" w:rsidP="00EF1150">
      <w:pPr>
        <w:shd w:val="clear" w:color="auto" w:fill="FFFFFF"/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 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4 балла – темп чтения составляет более 70 слова в минуту;</w:t>
      </w:r>
    </w:p>
    <w:p w14:paraId="3B860DE9" w14:textId="77777777" w:rsidR="00EF1150" w:rsidRDefault="00EF1150" w:rsidP="00EF1150">
      <w:pPr>
        <w:shd w:val="clear" w:color="auto" w:fill="FFFFFF"/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 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3 балла – темп чтения составляет от 55 до 70 слов в минуту;</w:t>
      </w:r>
    </w:p>
    <w:p w14:paraId="20D0844E" w14:textId="77777777" w:rsidR="00EF1150" w:rsidRDefault="00EF1150" w:rsidP="00EF1150">
      <w:pPr>
        <w:shd w:val="clear" w:color="auto" w:fill="FFFFFF"/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 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 балла – темп чтения составляет от 40 до 54 слов в минуту;</w:t>
      </w:r>
    </w:p>
    <w:p w14:paraId="7A7063F2" w14:textId="77777777" w:rsidR="00EF1150" w:rsidRDefault="00EF1150" w:rsidP="00EF1150">
      <w:pPr>
        <w:shd w:val="clear" w:color="auto" w:fill="FFFFFF"/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 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 балл – темп чтения составляет от 40 до 30 слов в минуту;</w:t>
      </w:r>
    </w:p>
    <w:p w14:paraId="44B74349" w14:textId="77777777" w:rsidR="00EF1150" w:rsidRDefault="00EF1150" w:rsidP="00EF1150">
      <w:pPr>
        <w:shd w:val="clear" w:color="auto" w:fill="FFFFFF"/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 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0 баллов – темп чтения ниже 30 слов в минуту.</w:t>
      </w:r>
    </w:p>
    <w:p w14:paraId="459D1179" w14:textId="77777777" w:rsidR="00EF1150" w:rsidRDefault="00EF1150" w:rsidP="00EF1150">
      <w:pPr>
        <w:shd w:val="clear" w:color="auto" w:fill="FFFFFF"/>
        <w:spacing w:before="30" w:after="3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35B43383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К какому жанру относится данное произведение?</w:t>
      </w:r>
    </w:p>
    <w:p w14:paraId="5D28F949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Правильный ответ отметь  </w:t>
      </w:r>
      <w:r>
        <w:rPr>
          <w:rFonts w:ascii="Times New Roman" w:eastAsia="Times New Roman" w:hAnsi="Times New Roman" w:cs="Times New Roman"/>
          <w:b/>
          <w:sz w:val="24"/>
          <w:szCs w:val="24"/>
          <w:bdr w:val="single" w:sz="4" w:space="0" w:color="000000"/>
        </w:rPr>
        <w:t xml:space="preserve">   +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07F0576A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Планируемый результат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> понимать прочитанное, путем выбора верного ответа.</w:t>
      </w:r>
    </w:p>
    <w:p w14:paraId="2A563495" w14:textId="77777777" w:rsidR="00EF1150" w:rsidRDefault="00EF1150" w:rsidP="00EF1150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Умения,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характеризующие достижения этого результата:</w:t>
      </w:r>
    </w:p>
    <w:p w14:paraId="482BFF03" w14:textId="77777777" w:rsidR="00EF1150" w:rsidRDefault="00EF1150" w:rsidP="00EF1150">
      <w:pPr>
        <w:shd w:val="clear" w:color="auto" w:fill="FFFFFF"/>
        <w:spacing w:before="30" w:after="3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 Демонстрировать понимание прочитанного через выбор ответа.</w:t>
      </w:r>
    </w:p>
    <w:p w14:paraId="5AE2E97C" w14:textId="77777777" w:rsidR="00EF1150" w:rsidRDefault="00EF1150" w:rsidP="00EF1150">
      <w:pPr>
        <w:shd w:val="clear" w:color="auto" w:fill="FFFFFF"/>
        <w:spacing w:before="30" w:after="3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241A41" w14:textId="77777777" w:rsidR="00EF1150" w:rsidRDefault="00EF1150" w:rsidP="00EF1150">
      <w:pPr>
        <w:shd w:val="clear" w:color="auto" w:fill="FFFFFF"/>
        <w:spacing w:before="30" w:after="30" w:line="240" w:lineRule="auto"/>
        <w:ind w:left="786" w:hanging="3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Напиши имена друзей из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рассказа .</w:t>
      </w:r>
      <w:proofErr w:type="gramEnd"/>
    </w:p>
    <w:p w14:paraId="5A101225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Планируемый результат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> понимать прочитанное, путем выбора верного ответа.</w:t>
      </w:r>
    </w:p>
    <w:p w14:paraId="3594E9D0" w14:textId="77777777" w:rsidR="00EF1150" w:rsidRDefault="00EF1150" w:rsidP="00EF1150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Умения,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характеризующие достижения этого результата:</w:t>
      </w:r>
    </w:p>
    <w:p w14:paraId="2CDA9845" w14:textId="77777777" w:rsidR="00EF1150" w:rsidRDefault="00EF1150" w:rsidP="00EF1150">
      <w:pPr>
        <w:shd w:val="clear" w:color="auto" w:fill="FFFFFF"/>
        <w:spacing w:before="30" w:after="3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 Называть действующих лиц;</w:t>
      </w:r>
    </w:p>
    <w:p w14:paraId="59106263" w14:textId="77777777" w:rsidR="00EF1150" w:rsidRDefault="00EF1150" w:rsidP="00EF1150">
      <w:p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Критерий достижения планируемого результата:</w:t>
      </w:r>
    </w:p>
    <w:p w14:paraId="649B4934" w14:textId="77777777" w:rsidR="00EF1150" w:rsidRDefault="00EF1150" w:rsidP="00EF1150">
      <w:pPr>
        <w:shd w:val="clear" w:color="auto" w:fill="FFFFFF"/>
        <w:spacing w:before="30" w:after="30" w:line="240" w:lineRule="auto"/>
        <w:ind w:left="21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 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Записаны все герои рассказа: Цыпленок, Мышонок, Муравей и 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Жучок.(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по 1 баллу за каждый персонаж).</w:t>
      </w:r>
    </w:p>
    <w:p w14:paraId="3454368B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BD467E" w14:textId="77777777" w:rsidR="00EF1150" w:rsidRDefault="00EF1150" w:rsidP="00EF1150">
      <w:pPr>
        <w:shd w:val="clear" w:color="auto" w:fill="FFFFFF"/>
        <w:spacing w:before="30" w:after="30" w:line="240" w:lineRule="auto"/>
        <w:ind w:left="786" w:hanging="3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Как друзья переплыли реку? Выбери правильный ответ </w:t>
      </w:r>
    </w:p>
    <w:p w14:paraId="01461B01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Планируемый результат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> понимать прочитанное, путем выбора верного ответа.</w:t>
      </w:r>
    </w:p>
    <w:p w14:paraId="7986B6EC" w14:textId="77777777" w:rsidR="00EF1150" w:rsidRDefault="00EF1150" w:rsidP="00EF1150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Умения,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характеризующие достижения этого результата:</w:t>
      </w:r>
    </w:p>
    <w:p w14:paraId="40247977" w14:textId="77777777" w:rsidR="00EF1150" w:rsidRDefault="00EF1150" w:rsidP="00EF1150">
      <w:pPr>
        <w:shd w:val="clear" w:color="auto" w:fill="FFFFFF"/>
        <w:spacing w:before="30" w:after="3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 Демонстрировать понимание прочитанного через выбор ответа.</w:t>
      </w:r>
    </w:p>
    <w:p w14:paraId="5254A7AA" w14:textId="77777777" w:rsidR="00EF1150" w:rsidRDefault="00EF1150" w:rsidP="00EF1150">
      <w:pPr>
        <w:shd w:val="clear" w:color="auto" w:fill="FFFFFF"/>
        <w:spacing w:before="30" w:after="30" w:line="24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Критерий достижения планируемого результата:</w:t>
      </w:r>
    </w:p>
    <w:p w14:paraId="14B11202" w14:textId="77777777" w:rsidR="00EF1150" w:rsidRDefault="00EF1150" w:rsidP="00EF1150">
      <w:pPr>
        <w:shd w:val="clear" w:color="auto" w:fill="FFFFFF"/>
        <w:spacing w:before="30" w:after="30" w:line="240" w:lineRule="auto"/>
        <w:ind w:left="21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 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Образец правильного ответа: все вместе, построив 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кораблик.(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 балл)</w:t>
      </w:r>
    </w:p>
    <w:p w14:paraId="680C83C2" w14:textId="77777777" w:rsidR="00EF1150" w:rsidRDefault="00EF1150" w:rsidP="00EF1150">
      <w:pPr>
        <w:shd w:val="clear" w:color="auto" w:fill="FFFFFF"/>
        <w:spacing w:before="30" w:after="30" w:line="240" w:lineRule="auto"/>
        <w:ind w:hanging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32789AF" w14:textId="77777777" w:rsidR="00EF1150" w:rsidRDefault="00EF1150" w:rsidP="00EF1150">
      <w:pPr>
        <w:shd w:val="clear" w:color="auto" w:fill="FFFFFF"/>
        <w:spacing w:before="30" w:after="30" w:line="240" w:lineRule="auto"/>
        <w:ind w:left="786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Соедини стрелками так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чтобы можно было понять, кто что принёс. </w:t>
      </w:r>
    </w:p>
    <w:p w14:paraId="5ED9E11A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Планируемый результат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> понимание смысла текста</w:t>
      </w:r>
    </w:p>
    <w:p w14:paraId="679D9D2D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Умения,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характеризующие достижения этого результата:</w:t>
      </w:r>
    </w:p>
    <w:p w14:paraId="24A3B56B" w14:textId="77777777" w:rsidR="00EF1150" w:rsidRDefault="00EF1150" w:rsidP="00EF1150">
      <w:pPr>
        <w:shd w:val="clear" w:color="auto" w:fill="FFFFFF"/>
        <w:spacing w:before="30" w:after="30" w:line="240" w:lineRule="auto"/>
        <w:ind w:left="786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 Устанавливать смысловые цепочки</w:t>
      </w:r>
    </w:p>
    <w:p w14:paraId="37739D31" w14:textId="77777777" w:rsidR="00EF1150" w:rsidRDefault="00EF1150" w:rsidP="00EF1150">
      <w:pPr>
        <w:shd w:val="clear" w:color="auto" w:fill="FFFFFF"/>
        <w:spacing w:before="30" w:after="30" w:line="240" w:lineRule="auto"/>
        <w:ind w:left="786" w:hanging="360"/>
        <w:rPr>
          <w:rFonts w:ascii="Times New Roman" w:eastAsia="Times New Roman" w:hAnsi="Times New Roman" w:cs="Times New Roman"/>
          <w:sz w:val="24"/>
          <w:szCs w:val="24"/>
        </w:rPr>
      </w:pPr>
    </w:p>
    <w:p w14:paraId="69623A0A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16C206" wp14:editId="131E3860">
                <wp:simplePos x="0" y="0"/>
                <wp:positionH relativeFrom="column">
                  <wp:posOffset>688340</wp:posOffset>
                </wp:positionH>
                <wp:positionV relativeFrom="paragraph">
                  <wp:posOffset>129540</wp:posOffset>
                </wp:positionV>
                <wp:extent cx="848360" cy="534035"/>
                <wp:effectExtent l="0" t="0" r="0" b="0"/>
                <wp:wrapNone/>
                <wp:docPr id="1" name="Поли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800" cy="53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cx1="http://schemas.microsoft.com/office/drawing/2015/9/8/chartex">
            <w:pict>
              <v:shape w14:anchorId="1EDCC1C3" id="Полилиния 1" o:spid="_x0000_s1026" style="position:absolute;margin-left:54.2pt;margin-top:10.2pt;width:66.8pt;height:42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+V+PAIAAOsEAAAOAAAAZHJzL2Uyb0RvYy54bWysVF1uEzEQfkfiDpbf6SYpLVGUTR8o5QVB&#10;RcsBHK83a8l/st1scgqOwDUqIThDuBEzsz8J5amISHHGnh9/33yeLK921rCtikl7V/Lp2YQz5aSv&#10;tNuU/Mv9zas5ZykLVwnjnSr5XiV+tXr5YtmGhZr5xptKRQZFXFq0oeRNzmFRFEk2yop05oNy4Kx9&#10;tCLDNm6KKooWqltTzCaTy6L1sQrRS5USnF53Tr6i+nWtZP5U10llZkoO2DKtkdY1rsVqKRabKEKj&#10;ZQ9D/AMKK7SDS8dS1yIL9hD1X6WsltEnX+cz6W3h61pLRRyAzXTyhM1dI4IiLtCcFMY2pf9XVn7c&#10;3kamK9COMycsSHT4dvh5+H54pO+Pw+Ovr2yKfWpDWkD4XbiN/S6BiaR3dbT4C3TYjnq7H3urdplJ&#10;OJy/fjOfgAISXBfn5xcz6n1xTJYPKb9XngqJ7YeUO2mqwRLNYMmdG8wIAqO0hqTNnIG0kTOQdt1J&#10;G0TGPESHJmtLPpteIpBmsNBn/Vbde4rKTygAxKPXuNOovhIw6ixADNFdDBh4IZ2MIODwlKbzN9oY&#10;4mkcXp680RWe0SZu1m9NZFuBb5c+yAlq/BGWhTbvXMXyPoB4OWrhNkZxZGpVxZlRMJhoDeigBErZ&#10;iUdW3huFNxr3WdXwGEhDgiB7DN3EwEhD44a5IaqQgIE1YH5mbp+C2YoG9Zn5YxLd710e8612PhLd&#10;E3Zorn21p8dLDYCJom72048je7qnNh3/o1a/AQAA//8DAFBLAwQUAAYACAAAACEAeLH8i9wAAAAK&#10;AQAADwAAAGRycy9kb3ducmV2LnhtbEyPwWrDMBBE74X+g9hCL6GRItxgXMuhFEpvhaaFXhVra5tI&#10;K2MpjvP33Zza0zLMY3am3i3BixmnNEQysFkrEEhtdAN1Br4+Xx9KEClbctZHQgMXTLBrbm9qW7l4&#10;pg+c97kTHEKpsgb6nMdKytT2GGxaxxGJvZ84BZtZTp10kz1zePBSK7WVwQ7EH3o74kuP7XF/Cga+&#10;/XF+L1W30enNK7rY1XYV0Jj7u+X5CUTGJf/BcK3P1aHhTod4IpeEZ63KglEDWvFlQBeaxx2uTvEI&#10;sqnl/wnNLwAAAP//AwBQSwECLQAUAAYACAAAACEAtoM4kv4AAADhAQAAEwAAAAAAAAAAAAAAAAAA&#10;AAAAW0NvbnRlbnRfVHlwZXNdLnhtbFBLAQItABQABgAIAAAAIQA4/SH/1gAAAJQBAAALAAAAAAAA&#10;AAAAAAAAAC8BAABfcmVscy8ucmVsc1BLAQItABQABgAIAAAAIQAUW+V+PAIAAOsEAAAOAAAAAAAA&#10;AAAAAAAAAC4CAABkcnMvZTJvRG9jLnhtbFBLAQItABQABgAIAAAAIQB4sfyL3AAAAAoBAAAPAAAA&#10;AAAAAAAAAAAAAJYEAABkcnMvZG93bnJldi54bWxQSwUGAAAAAAQABADzAAAAnwUAAAAA&#10;" path="m,l21600,21600e" filled="f">
                <v:stroke endarrow="block"/>
                <v:path arrowok="t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656656" wp14:editId="1213B235">
                <wp:simplePos x="0" y="0"/>
                <wp:positionH relativeFrom="column">
                  <wp:posOffset>535940</wp:posOffset>
                </wp:positionH>
                <wp:positionV relativeFrom="paragraph">
                  <wp:posOffset>129540</wp:posOffset>
                </wp:positionV>
                <wp:extent cx="943610" cy="591185"/>
                <wp:effectExtent l="0" t="0" r="0" b="0"/>
                <wp:wrapNone/>
                <wp:docPr id="2" name="Поли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942840" cy="590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cx1="http://schemas.microsoft.com/office/drawing/2015/9/8/chartex">
            <w:pict>
              <v:shape w14:anchorId="19CCA2F4" id="Полилиния 2" o:spid="_x0000_s1026" style="position:absolute;margin-left:42.2pt;margin-top:10.2pt;width:74.3pt;height:46.55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qdARAIAAPUEAAAOAAAAZHJzL2Uyb0RvYy54bWysVMtuEzEU3SPxD5b3ZCZRqNpRJl1QygZB&#10;RQt7x2NnLPkl280kX8En8BuVEHxD+COu7zwayqqISLGO7fs69/jO6nJvNNmJEJWzNZ3PSkqE5a5R&#10;dlvTz3fXr84piYnZhmlnRU0PItLL9csXq85XYuFapxsRCASxsep8TduUfFUUkbfCsDhzXli4lC4Y&#10;lmAbtkUTWAfRjS4WZXlWdC40PjguYoTTq/6SrjG+lIKnj1JGkYiuKdSWcA24bvJarFes2gbmW8WH&#10;Mtg/VGGYspB0CnXFEiP3Qf0VyigeXHQyzbgzhZNScYEcgM28fMLmtmVeIBdoTvRTm+L/C8s/7G4C&#10;UU1NF5RYZkCi47fjz+P34wP+fxwffn0li9ynzscKzG/9TRh2EWAmvZfBEKmV/wJPANsAxMgeu3yY&#10;uiz2iXA4vFguzpegBYer1xflskQVij5MDsfvY3onnMmY7d7H1IvUjIi1I+J7O8IAUmeRNYqcKAGR&#10;AyUg8qYX2bOU/XLQDEkHlOdnkJy0I8p3xu3EnUOr9IQClPh4q+2p1RAJGPUIKgbr3gZATognUxFw&#10;eErTumulNfLUNiePTqsmn+EmbDdvdCA7ll8x/jIniPGHWWJKv7UNSQcPMqagmN1qQTNTIxpKtIAR&#10;zWisDkJkUXsZEaWDFjmjtp+EhGeBGmIJfKihnx0YbmjcOEFIFRyyoYSan+k7uGRvgSP7TP/JCfM7&#10;myZ/o6wLSPeEXYYb1xzwGWMDYLawm8N3IA/v6R7b9Pi1Wv8GAAD//wMAUEsDBBQABgAIAAAAIQAv&#10;t1yW3gAAAAkBAAAPAAAAZHJzL2Rvd25yZXYueG1sTI/BTsMwEETvSPyDtUjcqJ2kpVWIU1UIxAEu&#10;FCSuTrwkIfE6it00/D3LCU6r0TzNzhT7xQ1ixil0njQkKwUCqfa2o0bD+9vjzQ5EiIasGTyhhm8M&#10;sC8vLwqTW3+mV5yPsREcQiE3GtoYx1zKULfoTFj5EYm9Tz85E1lOjbSTOXO4G2Sq1K10piP+0JoR&#10;71us++PJaVDJ04N7zuzLx7abs81X1W8Psdf6+mo53IGIuMQ/GH7rc3UouVPlT2SDGDTs1msmNaSK&#10;L/tplvG2isEk24AsC/l/QfkDAAD//wMAUEsBAi0AFAAGAAgAAAAhALaDOJL+AAAA4QEAABMAAAAA&#10;AAAAAAAAAAAAAAAAAFtDb250ZW50X1R5cGVzXS54bWxQSwECLQAUAAYACAAAACEAOP0h/9YAAACU&#10;AQAACwAAAAAAAAAAAAAAAAAvAQAAX3JlbHMvLnJlbHNQSwECLQAUAAYACAAAACEA5VanQEQCAAD1&#10;BAAADgAAAAAAAAAAAAAAAAAuAgAAZHJzL2Uyb0RvYy54bWxQSwECLQAUAAYACAAAACEAL7dclt4A&#10;AAAJAQAADwAAAAAAAAAAAAAAAACeBAAAZHJzL2Rvd25yZXYueG1sUEsFBgAAAAAEAAQA8wAAAKkF&#10;AAAAAA==&#10;" path="m,l21600,21600e" filled="f">
                <v:stroke endarrow="block"/>
                <v:path arrowok="t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</w:rPr>
        <w:t>Цыплёнок                       верёвочку</w:t>
      </w:r>
    </w:p>
    <w:p w14:paraId="78597848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A8613D" wp14:editId="0EA72DAA">
                <wp:simplePos x="0" y="0"/>
                <wp:positionH relativeFrom="column">
                  <wp:posOffset>688340</wp:posOffset>
                </wp:positionH>
                <wp:positionV relativeFrom="paragraph">
                  <wp:posOffset>116205</wp:posOffset>
                </wp:positionV>
                <wp:extent cx="791210" cy="133985"/>
                <wp:effectExtent l="0" t="0" r="0" b="0"/>
                <wp:wrapNone/>
                <wp:docPr id="3" name="Поли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60" cy="133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cx1="http://schemas.microsoft.com/office/drawing/2015/9/8/chartex">
            <w:pict>
              <v:shape w14:anchorId="0BB0D0B7" id="Полилиния 3" o:spid="_x0000_s1026" style="position:absolute;margin-left:54.2pt;margin-top:9.15pt;width:62.3pt;height:10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rVpOQIAAOsEAAAOAAAAZHJzL2Uyb0RvYy54bWysVFtuUzEQ/UdiD5b/yc1DFIhy0w9K+UFQ&#10;0bIAx49cS37JdnOTVbAEtlEJwRrCjhjPfSSUryIixRnb8zhnjiery701ZCdj0t7VdDaZUiId90K7&#10;bU2/3F2/eE1JyswJZryTNT3IRC/Xz5+t2rCUc994I2QkkMSlZRtq2uQcllWVeCMtSxMfpINL5aNl&#10;GbZxW4nIWshuTTWfTi+q1kcRoucyJTi96i7pGvMrJXn+pFSSmZiaAraMa8R1U9ZqvWLLbWSh0byH&#10;wf4BhWXaQdEx1RXLjNxH/Vcqq3n0yas84d5WXinNJXIANrPpIza3DQsSuUBzUhjblP5fWv5xdxOJ&#10;FjVdUOKYBYmO344/j9+PD/j9cXz49ZUsSp/akJbgfhtuYr9LYBbSexVt+QU6ZI+9PYy9lftMOBy+&#10;ejN9eQEKcLiaLRagXclZnYL5fcrvpcdEbPch5U4aMVisGSy+d4MZQeAirUFpMyUgbaQEpN100gaW&#10;S1xBV0zS1nQ+u4DipBmscmf9Tt559MqPKADE061x5159JmDUWR2hzgfCSkGkOIKAw3Oazl9rY5Cn&#10;caV48kaLcoabuN28NZHsWHm7+Olb9odbZtq8c4LkQwDxctTMbY2khamVghIjYTCLNaADSEXKTjy0&#10;8sHIUtG4z1LBY0ANEQLvMXQTAyMNjRvmBshgQHFUgPmJsX1IiZY4qE+MH4Owvnd5jLfa+Yh0z9gV&#10;c+PFAR8vNgAmCtXpp7+M7Pke23T6j1r/BgAA//8DAFBLAwQUAAYACAAAACEAM5ATbNwAAAAJAQAA&#10;DwAAAGRycy9kb3ducmV2LnhtbEyPTUvDQBCG74L/YRnBS7G7TUqJaTZFBPEm2Apet9lpEro7G7Lb&#10;NP33jie9zcs8vB/VbvZOTDjGPpCG1VKBQGqC7anV8HV4eypAxGTIGhcINdwwwq6+v6tMacOVPnHa&#10;p1awCcXSaOhSGkopY9OhN3EZBiT+ncLoTWI5ttKO5srm3slMqY30pidO6MyArx025/3Fa/h25+mj&#10;UO0qi+9O0c0sNguPWj8+zC9bEAnn9AfDb32uDjV3OoYL2Sgca1WsGeWjyEEwkOU5jztqyJ/XIOtK&#10;/l9Q/wAAAP//AwBQSwECLQAUAAYACAAAACEAtoM4kv4AAADhAQAAEwAAAAAAAAAAAAAAAAAAAAAA&#10;W0NvbnRlbnRfVHlwZXNdLnhtbFBLAQItABQABgAIAAAAIQA4/SH/1gAAAJQBAAALAAAAAAAAAAAA&#10;AAAAAC8BAABfcmVscy8ucmVsc1BLAQItABQABgAIAAAAIQB6srVpOQIAAOsEAAAOAAAAAAAAAAAA&#10;AAAAAC4CAABkcnMvZTJvRG9jLnhtbFBLAQItABQABgAIAAAAIQAzkBNs3AAAAAkBAAAPAAAAAAAA&#10;AAAAAAAAAJMEAABkcnMvZG93bnJldi54bWxQSwUGAAAAAAQABADzAAAAnAUAAAAA&#10;" path="m,l21600,21600e" filled="f">
                <v:stroke endarrow="block"/>
                <v:path arrowok="t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8F97B1" wp14:editId="25BB3F56">
                <wp:simplePos x="0" y="0"/>
                <wp:positionH relativeFrom="column">
                  <wp:posOffset>631190</wp:posOffset>
                </wp:positionH>
                <wp:positionV relativeFrom="paragraph">
                  <wp:posOffset>115570</wp:posOffset>
                </wp:positionV>
                <wp:extent cx="848360" cy="181610"/>
                <wp:effectExtent l="0" t="0" r="0" b="0"/>
                <wp:wrapNone/>
                <wp:docPr id="4" name="Поли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847800" cy="181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cx1="http://schemas.microsoft.com/office/drawing/2015/9/8/chartex">
            <w:pict>
              <v:shape w14:anchorId="1076C980" id="Полилиния 4" o:spid="_x0000_s1026" style="position:absolute;margin-left:49.7pt;margin-top:9.1pt;width:66.8pt;height:14.3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s4XRAIAAPUEAAAOAAAAZHJzL2Uyb0RvYy54bWysVEuOEzEQ3SNxB8t70p0oGqIonVkwDBsE&#10;I2Zg77jdaUv+yfbkcwqOwDVGQnCGcCOqqj8ThtUgIsV6tuv36rl6dXmwhu1UTNq7ik8nJWfKSV9r&#10;t63457vrVwvOUhauFsY7VfGjSvxy/fLFah+WauZbb2oVGQRxabkPFW9zDsuiSLJVVqSJD8rBZeOj&#10;FRm2cVvUUewhujXFrCwvir2PdYheqpTg9Kq75GuK3zRK5o9Nk1RmpuJQW6Y10rrBtVivxHIbRWi1&#10;7MsQ/1CFFdpB0jHUlciC3Uf9VyirZfTJN3kivS1802ipiAOwmZZP2Ny2IijiAs1JYWxT+n9h5Yfd&#10;TWS6rvicMycsSHT6dvp5+n56oP+P08Ovr2yOfdqHtATz23AT+10CiKQPTbSsMTp8gSdAbQBi7EBd&#10;Po5dVofMJBwu5q8XJWgh4Wq6mJYLUqHowmA4eZ/yO+UtYrF7n3InUj0g0Q5IHtwAI0iNIhsSOXMG&#10;IkfOQORNJ3IQGf0wKEK2r/hseoGFtAPCO+t36s6TVX5CAUp8vDXu3KqPBIw6BBWDdWcDABPSyVgE&#10;HJ7TdP5aG0M8jcPkyRtd4xlt4nbzxkS2E/iK6YecIMYfZllo89bVLB8DyJijFm5rFEemVtWcGQUj&#10;imioDkKgqJ2MhPLRKMxo3CfVwLMgDakE2dfQzQ4MNzRumCCiCg5o2EDNz/TtXdBb0cg+0390ovze&#10;5dHfaucj0T1jh3Dj6yM9Y2oAzBZ1s/8O4PCe76lNj1+r9W8AAAD//wMAUEsDBBQABgAIAAAAIQCO&#10;nDzk3gAAAAgBAAAPAAAAZHJzL2Rvd25yZXYueG1sTI9BT4NAEIXvJv6HzZh4s0uhtpSyNI3ReNCL&#10;1cTrwk4BYWcJu6X47x1Pepz3Xt58L9/PthcTjr51pGC5iEAgVc60VCv4eH+6S0H4oMno3hEq+EYP&#10;++L6KteZcRd6w+kYasEl5DOtoAlhyKT0VYNW+4UbkNg7udHqwOdYSzPqC5fbXsZRtJZWt8QfGj3g&#10;Q4NVdzxbBdHy+dG+JOb1c9NOyf1X2W0OoVPq9mY+7EAEnMNfGH7xGR0KZirdmYwXvYLtdsVJ1tMY&#10;BPtxkvC2UsFqnYIscvl/QPEDAAD//wMAUEsBAi0AFAAGAAgAAAAhALaDOJL+AAAA4QEAABMAAAAA&#10;AAAAAAAAAAAAAAAAAFtDb250ZW50X1R5cGVzXS54bWxQSwECLQAUAAYACAAAACEAOP0h/9YAAACU&#10;AQAACwAAAAAAAAAAAAAAAAAvAQAAX3JlbHMvLnJlbHNQSwECLQAUAAYACAAAACEAw+rOF0QCAAD1&#10;BAAADgAAAAAAAAAAAAAAAAAuAgAAZHJzL2Uyb0RvYy54bWxQSwECLQAUAAYACAAAACEAjpw85N4A&#10;AAAIAQAADwAAAAAAAAAAAAAAAACeBAAAZHJzL2Rvd25yZXYueG1sUEsFBgAAAAAEAAQA8wAAAKkF&#10;AAAAAA==&#10;" path="m,l21600,21600e" filled="f">
                <v:stroke endarrow="block"/>
                <v:path arrowok="t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</w:rPr>
        <w:t>Мышонок                       соломинку</w:t>
      </w:r>
    </w:p>
    <w:p w14:paraId="1B685C84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Муравей                         скорлупку</w:t>
      </w:r>
    </w:p>
    <w:p w14:paraId="0DB1FF42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Жучок                             листочек</w:t>
      </w:r>
    </w:p>
    <w:p w14:paraId="009A4F83" w14:textId="77777777" w:rsidR="00EF1150" w:rsidRDefault="00EF1150" w:rsidP="00EF1150">
      <w:p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Критерий достижения планируемого результата:</w:t>
      </w:r>
    </w:p>
    <w:p w14:paraId="3AE90179" w14:textId="77777777" w:rsidR="00EF1150" w:rsidRDefault="00EF1150" w:rsidP="00EF1150">
      <w:pPr>
        <w:shd w:val="clear" w:color="auto" w:fill="FFFFFF"/>
        <w:spacing w:before="30" w:after="30" w:line="240" w:lineRule="auto"/>
        <w:ind w:left="3196" w:hanging="36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 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Образец правильного ответа: выбран правильный ответ. (каждая правильная стрелка -1 балл)</w:t>
      </w:r>
    </w:p>
    <w:p w14:paraId="17EA513B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6.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Укажи, в каком порядке происходили события. Цифра 1 уже стоит, поставь       </w:t>
      </w:r>
    </w:p>
    <w:p w14:paraId="133B144F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цифры 2,3,4,5</w:t>
      </w:r>
    </w:p>
    <w:p w14:paraId="5C86E64D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Планируемый результат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> понимание смысла текста</w:t>
      </w:r>
    </w:p>
    <w:p w14:paraId="3E3DFC61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Умения,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характеризующие достижения этого результата:</w:t>
      </w:r>
    </w:p>
    <w:p w14:paraId="6B07D7FF" w14:textId="77777777" w:rsidR="00EF1150" w:rsidRDefault="00EF1150" w:rsidP="00EF1150">
      <w:pPr>
        <w:shd w:val="clear" w:color="auto" w:fill="FFFFFF"/>
        <w:spacing w:before="30" w:after="30" w:line="240" w:lineRule="auto"/>
        <w:ind w:left="786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 умение восстанавливать порядок событий</w:t>
      </w:r>
    </w:p>
    <w:p w14:paraId="26F64BC6" w14:textId="77777777" w:rsidR="00EF1150" w:rsidRDefault="00EF1150" w:rsidP="00EF1150">
      <w:p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Критерий достижения планируемого результата:</w:t>
      </w:r>
    </w:p>
    <w:p w14:paraId="51C5A167" w14:textId="77777777" w:rsidR="00EF1150" w:rsidRDefault="00EF1150" w:rsidP="00EF1150">
      <w:pPr>
        <w:shd w:val="clear" w:color="auto" w:fill="FFFFFF"/>
        <w:spacing w:before="30" w:after="30" w:line="240" w:lineRule="auto"/>
        <w:ind w:left="567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> 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Образец правильного ответа:</w:t>
      </w:r>
    </w:p>
    <w:p w14:paraId="25CDC848" w14:textId="77777777" w:rsidR="00EF1150" w:rsidRDefault="00EF1150" w:rsidP="00EF1150">
      <w:pPr>
        <w:shd w:val="clear" w:color="auto" w:fill="FFFFFF"/>
        <w:spacing w:before="30" w:after="30" w:line="240" w:lineRule="auto"/>
        <w:ind w:left="567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14:paraId="62894028" w14:textId="77777777" w:rsidR="00EF1150" w:rsidRDefault="00EF1150" w:rsidP="00EF1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bdr w:val="single" w:sz="4" w:space="0" w:color="000000"/>
        </w:rPr>
        <w:t xml:space="preserve">    5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кораблик уже далеко уплыл.</w:t>
      </w:r>
    </w:p>
    <w:p w14:paraId="466F1BBE" w14:textId="77777777" w:rsidR="00EF1150" w:rsidRDefault="00EF1150" w:rsidP="00EF1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F88205D" w14:textId="77777777" w:rsidR="00EF1150" w:rsidRDefault="00EF1150" w:rsidP="00EF1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bdr w:val="single" w:sz="4" w:space="0" w:color="000000"/>
        </w:rPr>
        <w:t xml:space="preserve">   2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Лягушонок стал смеяться над товарищами.</w:t>
      </w:r>
    </w:p>
    <w:p w14:paraId="144E6F8C" w14:textId="77777777" w:rsidR="00EF1150" w:rsidRDefault="00EF1150" w:rsidP="00EF1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1A0695" w14:textId="77777777" w:rsidR="00EF1150" w:rsidRDefault="00EF1150" w:rsidP="00EF1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bdr w:val="single" w:sz="4" w:space="0" w:color="000000"/>
        </w:rPr>
        <w:t xml:space="preserve">   1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Пришли на речку Лягушонок, Цыплёнок, Мышонок, Муравей и Жучок.</w:t>
      </w:r>
    </w:p>
    <w:p w14:paraId="217B48DD" w14:textId="77777777" w:rsidR="00EF1150" w:rsidRDefault="00EF1150" w:rsidP="00EF1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A70BBF" w14:textId="77777777" w:rsidR="00EF1150" w:rsidRDefault="00EF1150" w:rsidP="00EF1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bdr w:val="single" w:sz="4" w:space="0" w:color="000000"/>
        </w:rPr>
        <w:t xml:space="preserve">   4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Получился кораблик.</w:t>
      </w:r>
    </w:p>
    <w:p w14:paraId="507A6079" w14:textId="77777777" w:rsidR="00EF1150" w:rsidRDefault="00EF1150" w:rsidP="00EF1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D3E3BE" w14:textId="77777777" w:rsidR="00EF1150" w:rsidRDefault="00EF1150" w:rsidP="00EF1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bdr w:val="single" w:sz="4" w:space="0" w:color="000000"/>
        </w:rPr>
        <w:t xml:space="preserve">    3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Муравей притащил соломинку.</w:t>
      </w:r>
    </w:p>
    <w:p w14:paraId="38D4A513" w14:textId="77777777" w:rsidR="00EF1150" w:rsidRDefault="00EF1150" w:rsidP="00EF1150">
      <w:pPr>
        <w:shd w:val="clear" w:color="auto" w:fill="FFFFFF"/>
        <w:spacing w:before="30" w:after="30" w:line="240" w:lineRule="auto"/>
        <w:ind w:left="567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14:paraId="50CD9475" w14:textId="77777777" w:rsidR="00EF1150" w:rsidRDefault="00EF1150" w:rsidP="00EF1150">
      <w:pPr>
        <w:shd w:val="clear" w:color="auto" w:fill="FFFFFF"/>
        <w:spacing w:before="30" w:after="30" w:line="240" w:lineRule="auto"/>
        <w:ind w:left="567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каждый правильный ответ - 1 балл</w:t>
      </w:r>
    </w:p>
    <w:p w14:paraId="79C53314" w14:textId="77777777" w:rsidR="00EF1150" w:rsidRDefault="00EF1150" w:rsidP="00EF1150">
      <w:pPr>
        <w:shd w:val="clear" w:color="auto" w:fill="FFFFFF"/>
        <w:spacing w:before="30" w:after="30" w:line="240" w:lineRule="auto"/>
        <w:ind w:left="567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14:paraId="1D4579A8" w14:textId="77777777" w:rsidR="00EF1150" w:rsidRDefault="00EF1150" w:rsidP="00EF1150">
      <w:pPr>
        <w:shd w:val="clear" w:color="auto" w:fill="FFFFFF"/>
        <w:spacing w:before="30" w:after="3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Как ты оцениваешь поведение лягушонка?</w:t>
      </w:r>
    </w:p>
    <w:p w14:paraId="0D58F162" w14:textId="77777777" w:rsidR="00EF1150" w:rsidRDefault="00EF1150" w:rsidP="00EF1150">
      <w:pPr>
        <w:shd w:val="clear" w:color="auto" w:fill="FFFFFF"/>
        <w:spacing w:before="30" w:after="3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14:paraId="2830FDCA" w14:textId="77777777" w:rsidR="00EF1150" w:rsidRDefault="00EF1150" w:rsidP="00EF1150">
      <w:p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Планируемый результат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 </w:t>
      </w:r>
      <w:r>
        <w:rPr>
          <w:rFonts w:ascii="Times New Roman" w:eastAsia="Times New Roman" w:hAnsi="Times New Roman" w:cs="Times New Roman"/>
          <w:sz w:val="24"/>
          <w:szCs w:val="24"/>
        </w:rPr>
        <w:t>делать элементарный анализ поведения героя</w:t>
      </w:r>
    </w:p>
    <w:p w14:paraId="7A850945" w14:textId="77777777" w:rsidR="00EF1150" w:rsidRDefault="00EF1150" w:rsidP="00EF1150">
      <w:p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Умения: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высказывать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своё отношение к герою, его поступкам.</w:t>
      </w:r>
    </w:p>
    <w:p w14:paraId="5CC18291" w14:textId="77777777" w:rsidR="00EF1150" w:rsidRDefault="00EF1150" w:rsidP="00EF1150">
      <w:p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Критерий достижения планируемого результата:</w:t>
      </w:r>
    </w:p>
    <w:p w14:paraId="06BAE11A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 балла - оценка поведения лягушонка как отрицательная;</w:t>
      </w:r>
    </w:p>
    <w:p w14:paraId="4A5A4F8D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 балл - дана любая оценка;</w:t>
      </w:r>
    </w:p>
    <w:p w14:paraId="05AABB67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 баллов - оценка не дана.</w:t>
      </w:r>
    </w:p>
    <w:p w14:paraId="01E41678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3EA7FA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14:paraId="4CBEE602" w14:textId="77777777" w:rsidR="00EF1150" w:rsidRDefault="00EF1150" w:rsidP="00EF11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8. О чём этот текст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( главная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мысль текста)? Отметь знаком  </w:t>
      </w:r>
      <w:r>
        <w:rPr>
          <w:rFonts w:ascii="Times New Roman" w:eastAsia="Times New Roman" w:hAnsi="Times New Roman" w:cs="Times New Roman"/>
          <w:b/>
          <w:sz w:val="24"/>
          <w:szCs w:val="24"/>
          <w:bdr w:val="single" w:sz="4" w:space="0" w:color="000000"/>
        </w:rPr>
        <w:t xml:space="preserve">   +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.</w:t>
      </w:r>
      <w:proofErr w:type="gramEnd"/>
    </w:p>
    <w:p w14:paraId="528AB072" w14:textId="77777777" w:rsidR="00EF1150" w:rsidRDefault="00EF1150" w:rsidP="00EF1150">
      <w:p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Планируемый результат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 </w:t>
      </w:r>
      <w:r>
        <w:rPr>
          <w:rFonts w:ascii="Times New Roman" w:eastAsia="Times New Roman" w:hAnsi="Times New Roman" w:cs="Times New Roman"/>
          <w:sz w:val="24"/>
          <w:szCs w:val="24"/>
        </w:rPr>
        <w:t>понимание смысла текста</w:t>
      </w:r>
    </w:p>
    <w:p w14:paraId="2D9FD776" w14:textId="77777777" w:rsidR="00EF1150" w:rsidRDefault="00EF1150" w:rsidP="00EF1150">
      <w:p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Умения: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определять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тему текста.</w:t>
      </w:r>
    </w:p>
    <w:p w14:paraId="68199FBC" w14:textId="77777777" w:rsidR="00EF1150" w:rsidRDefault="00EF1150" w:rsidP="00EF1150">
      <w:p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Критерий достижения планируемого результата:</w:t>
      </w:r>
    </w:p>
    <w:p w14:paraId="3A11CF48" w14:textId="77777777" w:rsidR="00EF1150" w:rsidRDefault="00EF1150" w:rsidP="00EF11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49CAC8" w14:textId="77777777" w:rsidR="00EF1150" w:rsidRDefault="00EF1150" w:rsidP="00EF11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1F53B64" w14:textId="77777777" w:rsidR="00EF1150" w:rsidRDefault="00EF1150" w:rsidP="00EF1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single" w:sz="4" w:space="0" w:color="000000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о труде                      </w:t>
      </w:r>
      <w:r>
        <w:rPr>
          <w:rFonts w:ascii="Times New Roman" w:eastAsia="Times New Roman" w:hAnsi="Times New Roman" w:cs="Times New Roman"/>
          <w:sz w:val="24"/>
          <w:szCs w:val="24"/>
          <w:bdr w:val="single" w:sz="4" w:space="0" w:color="000000"/>
        </w:rPr>
        <w:t xml:space="preserve">   +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о дружбе</w:t>
      </w:r>
    </w:p>
    <w:p w14:paraId="57F431E9" w14:textId="77777777" w:rsidR="00EF1150" w:rsidRDefault="00EF1150" w:rsidP="00EF1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2B9587" w14:textId="77777777" w:rsidR="00EF1150" w:rsidRDefault="00EF1150" w:rsidP="00EF1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single" w:sz="4" w:space="0" w:color="000000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о животных             </w:t>
      </w:r>
      <w:r>
        <w:rPr>
          <w:rFonts w:ascii="Times New Roman" w:eastAsia="Times New Roman" w:hAnsi="Times New Roman" w:cs="Times New Roman"/>
          <w:sz w:val="24"/>
          <w:szCs w:val="24"/>
          <w:bdr w:val="single" w:sz="4" w:space="0" w:color="000000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о кораблике</w:t>
      </w:r>
    </w:p>
    <w:p w14:paraId="79144CBB" w14:textId="77777777" w:rsidR="00EF1150" w:rsidRDefault="00EF1150" w:rsidP="00EF1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D0A955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 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Образец правильного ответа: выбран правильный ответ. (1 балл)</w:t>
      </w:r>
    </w:p>
    <w:p w14:paraId="51FCDE0C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14:paraId="6CDF46BA" w14:textId="77777777" w:rsidR="00EF1150" w:rsidRDefault="00EF1150" w:rsidP="00EF1150">
      <w:pPr>
        <w:shd w:val="clear" w:color="auto" w:fill="FFFFFF"/>
        <w:spacing w:before="30" w:after="3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При оценивании выполнения работы в целом целесообразно использовать несколько параметров. Один из параметров – соотношение балла, полученного учеником за выполнение работы, и максимального балла за работу, т.е. подсчет процента балла, набранного учеником за всю работу, от максимального балла (процент от максимального балла).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</w:p>
    <w:p w14:paraId="4CA93BA4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20 – 21 балл – </w:t>
      </w:r>
      <w:r>
        <w:rPr>
          <w:rFonts w:ascii="Times New Roman" w:hAnsi="Times New Roman"/>
          <w:sz w:val="24"/>
          <w:szCs w:val="24"/>
        </w:rPr>
        <w:t>«5»</w:t>
      </w:r>
    </w:p>
    <w:p w14:paraId="1361D5FA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19 – 16 баллов – </w:t>
      </w:r>
      <w:r>
        <w:rPr>
          <w:rFonts w:ascii="Times New Roman" w:hAnsi="Times New Roman"/>
          <w:sz w:val="24"/>
          <w:szCs w:val="24"/>
        </w:rPr>
        <w:t>«4»</w:t>
      </w:r>
    </w:p>
    <w:p w14:paraId="2B5A91AB" w14:textId="77777777" w:rsidR="00EF1150" w:rsidRDefault="00EF1150" w:rsidP="00EF1150">
      <w:pPr>
        <w:pStyle w:val="a3"/>
        <w:shd w:val="clear" w:color="auto" w:fill="FFFFFF"/>
        <w:spacing w:before="30" w:after="30" w:line="240" w:lineRule="auto"/>
        <w:ind w:left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15 – 11 </w:t>
      </w:r>
      <w:proofErr w:type="gramStart"/>
      <w:r>
        <w:rPr>
          <w:rFonts w:ascii="Times New Roman" w:hAnsi="Times New Roman"/>
          <w:bCs/>
          <w:sz w:val="24"/>
          <w:szCs w:val="24"/>
        </w:rPr>
        <w:t>балов  –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«3»</w:t>
      </w:r>
    </w:p>
    <w:p w14:paraId="4C93094A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10 баллов и менее</w:t>
      </w:r>
      <w:r>
        <w:rPr>
          <w:rFonts w:ascii="Times New Roman" w:hAnsi="Times New Roman"/>
          <w:sz w:val="24"/>
          <w:szCs w:val="24"/>
        </w:rPr>
        <w:t> – «2»</w:t>
      </w:r>
    </w:p>
    <w:p w14:paraId="3FD83041" w14:textId="77777777" w:rsidR="00EF1150" w:rsidRDefault="00EF1150" w:rsidP="00EF1150">
      <w:pPr>
        <w:pStyle w:val="a3"/>
        <w:shd w:val="clear" w:color="auto" w:fill="FFFFFF"/>
        <w:spacing w:before="30" w:after="3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3BFF551" w14:textId="77777777" w:rsidR="00EF1150" w:rsidRDefault="00EF1150" w:rsidP="00EF1150">
      <w:pPr>
        <w:pStyle w:val="a3"/>
        <w:ind w:left="0"/>
        <w:jc w:val="center"/>
        <w:rPr>
          <w:rFonts w:ascii="Times New Roman" w:hAnsi="Times New Roman"/>
          <w:sz w:val="28"/>
          <w:szCs w:val="28"/>
        </w:rPr>
      </w:pPr>
    </w:p>
    <w:p w14:paraId="56331E1C" w14:textId="77777777" w:rsidR="00EF1150" w:rsidRDefault="00EF1150" w:rsidP="00EF1150">
      <w:pPr>
        <w:pStyle w:val="a3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0216F16A" w14:textId="77777777" w:rsidR="00EF1150" w:rsidRDefault="00EF1150" w:rsidP="00EF1150">
      <w:pPr>
        <w:pStyle w:val="a3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45382FCC" w14:textId="77777777" w:rsidR="00EF1150" w:rsidRDefault="00EF1150" w:rsidP="00EF1150">
      <w:pPr>
        <w:pStyle w:val="a3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178E791C" w14:textId="77777777" w:rsidR="00EF1150" w:rsidRDefault="00EF1150" w:rsidP="00EF1150">
      <w:pPr>
        <w:pStyle w:val="a3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4FC8E30A" w14:textId="77777777" w:rsidR="00EF1150" w:rsidRDefault="00EF1150" w:rsidP="00EF1150">
      <w:pPr>
        <w:pStyle w:val="a3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68BAD57D" w14:textId="77777777" w:rsidR="00EF1150" w:rsidRDefault="00EF1150" w:rsidP="00EF1150">
      <w:pPr>
        <w:pStyle w:val="a3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629D1AF6" w14:textId="77777777" w:rsidR="00EF1150" w:rsidRDefault="00EF1150" w:rsidP="00EF1150">
      <w:pPr>
        <w:pStyle w:val="a3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4020478D" w14:textId="77777777" w:rsidR="00EF1150" w:rsidRDefault="00EF1150" w:rsidP="00EF1150">
      <w:pPr>
        <w:pStyle w:val="a3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3165D38D" w14:textId="77777777" w:rsidR="00EF1150" w:rsidRDefault="00EF1150" w:rsidP="00EF1150">
      <w:pPr>
        <w:pStyle w:val="a3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2A718E35" w14:textId="77777777" w:rsidR="00EF1150" w:rsidRDefault="00EF1150" w:rsidP="00EF1150">
      <w:pPr>
        <w:pStyle w:val="a3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616953C1" w14:textId="77777777" w:rsidR="00EF1150" w:rsidRDefault="00EF1150" w:rsidP="00EF1150">
      <w:pPr>
        <w:pStyle w:val="a3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20BEFE6A" w14:textId="77777777" w:rsidR="00EF1150" w:rsidRDefault="00EF1150" w:rsidP="00EF1150">
      <w:pPr>
        <w:pStyle w:val="a3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5A32E02E" w14:textId="77777777" w:rsidR="00EF1150" w:rsidRDefault="00EF1150" w:rsidP="00EF1150">
      <w:pPr>
        <w:pStyle w:val="a3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6CCF1CF9" w14:textId="77777777" w:rsidR="00EF1150" w:rsidRDefault="00EF1150" w:rsidP="00EF1150">
      <w:pPr>
        <w:pStyle w:val="a3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60977B9C" w14:textId="77777777" w:rsidR="00EF1150" w:rsidRDefault="00EF1150" w:rsidP="00EF1150">
      <w:pPr>
        <w:pStyle w:val="a3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2E6DF2F4" w14:textId="77777777" w:rsidR="00EF1150" w:rsidRDefault="00EF1150" w:rsidP="00EF1150">
      <w:pPr>
        <w:pStyle w:val="a3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4B0E47F7" w14:textId="77777777" w:rsidR="00EF1150" w:rsidRDefault="00EF1150" w:rsidP="00EF1150">
      <w:pPr>
        <w:pStyle w:val="a3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7DEBB9F3" w14:textId="77777777" w:rsidR="00EF1150" w:rsidRDefault="00EF1150" w:rsidP="00EF1150">
      <w:pPr>
        <w:pStyle w:val="a3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57499CB5" w14:textId="77777777" w:rsidR="00EF1150" w:rsidRDefault="00EF1150" w:rsidP="00EF1150">
      <w:pPr>
        <w:pStyle w:val="a3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 КОНТРОЛЬНО-ИЗМЕРИТЕЛЬНЫЙ МАТЕРИАЛ</w:t>
      </w:r>
    </w:p>
    <w:p w14:paraId="3E0DA84A" w14:textId="77777777" w:rsidR="00EF1150" w:rsidRDefault="00EF1150" w:rsidP="00EF1150">
      <w:pPr>
        <w:pStyle w:val="a3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ПО ЛИТЕРАТУРНОМУ ЧТЕНИЮ ДЛЯ 2 КЛАССА</w:t>
      </w:r>
    </w:p>
    <w:p w14:paraId="2CFE053D" w14:textId="77777777" w:rsidR="00EF1150" w:rsidRDefault="00EF1150" w:rsidP="00EF1150">
      <w:pPr>
        <w:pStyle w:val="a3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281BAD49" w14:textId="77777777" w:rsidR="00EF1150" w:rsidRDefault="00EF1150" w:rsidP="00EF1150">
      <w:pPr>
        <w:pStyle w:val="a3"/>
        <w:spacing w:after="0" w:line="240" w:lineRule="auto"/>
        <w:ind w:left="0"/>
        <w:rPr>
          <w:rFonts w:ascii="Arial" w:hAnsi="Arial" w:cs="Arial"/>
          <w:b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Перед вами работа промежуточной (годовой) аттестации по литературному чтению. </w:t>
      </w:r>
    </w:p>
    <w:p w14:paraId="48D37EDE" w14:textId="77777777" w:rsidR="00EF1150" w:rsidRDefault="00EF1150" w:rsidP="00EF115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 выполнение этой работы отводится 45 минут.</w:t>
      </w:r>
    </w:p>
    <w:p w14:paraId="74B6F113" w14:textId="77777777" w:rsidR="00EF1150" w:rsidRDefault="00EF1150" w:rsidP="00EF115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Внимательно читай задания. Задание 1 требует внимательного, вдумчивого прочтения текста, задания 2, 4, 6, 8 требуют выбора правильного ответа из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предложенных,  задания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3, 7  требуют развернутого ответа. Ответы записывайте чётко, разборчиво и грамотно.</w:t>
      </w:r>
    </w:p>
    <w:p w14:paraId="294B4B5B" w14:textId="77777777" w:rsidR="00EF1150" w:rsidRDefault="00EF1150" w:rsidP="00EF1150">
      <w:pPr>
        <w:spacing w:after="0" w:line="240" w:lineRule="auto"/>
        <w:jc w:val="both"/>
        <w:rPr>
          <w:rFonts w:ascii="Times New Roman" w:eastAsia="TimesNewRomanPSMT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NewRomanPSMT" w:hAnsi="Times New Roman" w:cs="Times New Roman"/>
          <w:i/>
          <w:sz w:val="24"/>
          <w:szCs w:val="24"/>
          <w:lang w:eastAsia="ru-RU"/>
        </w:rPr>
        <w:t>Баллы, полученные Вами за выполненные задания, суммируются.</w:t>
      </w:r>
    </w:p>
    <w:p w14:paraId="4896B9CD" w14:textId="77777777" w:rsidR="00EF1150" w:rsidRDefault="00EF1150" w:rsidP="00EF1150">
      <w:pPr>
        <w:spacing w:after="0" w:line="240" w:lineRule="auto"/>
        <w:jc w:val="both"/>
        <w:rPr>
          <w:rFonts w:ascii="Times New Roman" w:eastAsia="TimesNewRomanPSMT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NewRomanPSMT" w:hAnsi="Times New Roman" w:cs="Times New Roman"/>
          <w:i/>
          <w:sz w:val="24"/>
          <w:szCs w:val="24"/>
          <w:lang w:eastAsia="ru-RU"/>
        </w:rPr>
        <w:t>Постарайтесь выполнить как можно больше заданий и набрать наибольшее количество баллов.</w:t>
      </w:r>
    </w:p>
    <w:p w14:paraId="5962BBD9" w14:textId="77777777" w:rsidR="00EF1150" w:rsidRDefault="00EF1150" w:rsidP="00EF1150">
      <w:pPr>
        <w:pStyle w:val="a3"/>
        <w:spacing w:after="0" w:line="240" w:lineRule="auto"/>
        <w:ind w:left="0" w:firstLine="567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NewRomanPSMT" w:hAnsi="Times New Roman"/>
          <w:b/>
          <w:bCs/>
          <w:i/>
          <w:iCs/>
          <w:sz w:val="24"/>
          <w:szCs w:val="24"/>
        </w:rPr>
        <w:t>Желаем успеха!</w:t>
      </w:r>
    </w:p>
    <w:p w14:paraId="3BCD4D86" w14:textId="77777777" w:rsidR="00EF1150" w:rsidRDefault="00EF1150" w:rsidP="00EF11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23D16A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Ф.И. учащегося____________________________________          _____ класс</w:t>
      </w:r>
    </w:p>
    <w:p w14:paraId="4F25B124" w14:textId="77777777" w:rsidR="00EF1150" w:rsidRDefault="00EF1150" w:rsidP="00EF1150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4097F8D" w14:textId="77777777" w:rsidR="00EF1150" w:rsidRDefault="00EF1150" w:rsidP="00EF1150">
      <w:pPr>
        <w:pStyle w:val="a3"/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Прочитай текст.</w:t>
      </w:r>
    </w:p>
    <w:p w14:paraId="2B6F3D62" w14:textId="77777777" w:rsidR="00EF1150" w:rsidRDefault="00EF1150" w:rsidP="00EF1150">
      <w:pPr>
        <w:pStyle w:val="a3"/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5"/>
        <w:tblW w:w="10534" w:type="dxa"/>
        <w:jc w:val="center"/>
        <w:tblLook w:val="04A0" w:firstRow="1" w:lastRow="0" w:firstColumn="1" w:lastColumn="0" w:noHBand="0" w:noVBand="1"/>
      </w:tblPr>
      <w:tblGrid>
        <w:gridCol w:w="566"/>
        <w:gridCol w:w="9968"/>
      </w:tblGrid>
      <w:tr w:rsidR="00EF1150" w14:paraId="17885CFF" w14:textId="77777777" w:rsidTr="008E39B8">
        <w:trPr>
          <w:jc w:val="center"/>
        </w:trPr>
        <w:tc>
          <w:tcPr>
            <w:tcW w:w="566" w:type="dxa"/>
            <w:shd w:val="clear" w:color="auto" w:fill="auto"/>
          </w:tcPr>
          <w:p w14:paraId="6592A780" w14:textId="77777777" w:rsidR="00EF1150" w:rsidRDefault="00EF1150" w:rsidP="008E39B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4630BD9B" w14:textId="77777777" w:rsidR="00EF1150" w:rsidRDefault="00EF1150" w:rsidP="008E39B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14:paraId="56E6B08F" w14:textId="77777777" w:rsidR="00EF1150" w:rsidRDefault="00EF1150" w:rsidP="008E39B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  <w:p w14:paraId="6B104233" w14:textId="77777777" w:rsidR="00EF1150" w:rsidRDefault="00EF1150" w:rsidP="008E39B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  <w:p w14:paraId="69C8A013" w14:textId="77777777" w:rsidR="00EF1150" w:rsidRDefault="00EF1150" w:rsidP="008E39B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  <w:p w14:paraId="50B1FB5A" w14:textId="77777777" w:rsidR="00EF1150" w:rsidRDefault="00EF1150" w:rsidP="008E39B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  <w:p w14:paraId="57048E99" w14:textId="77777777" w:rsidR="00EF1150" w:rsidRDefault="00EF1150" w:rsidP="008E39B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  <w:p w14:paraId="64DF7ACB" w14:textId="77777777" w:rsidR="00EF1150" w:rsidRDefault="00EF1150" w:rsidP="008E39B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  <w:p w14:paraId="6C769735" w14:textId="77777777" w:rsidR="00EF1150" w:rsidRDefault="00EF1150" w:rsidP="008E39B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  <w:p w14:paraId="1C93C7D0" w14:textId="77777777" w:rsidR="00EF1150" w:rsidRDefault="00EF1150" w:rsidP="008E39B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  <w:p w14:paraId="6C653E44" w14:textId="77777777" w:rsidR="00EF1150" w:rsidRDefault="00EF1150" w:rsidP="008E39B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  <w:p w14:paraId="0312B064" w14:textId="77777777" w:rsidR="00EF1150" w:rsidRDefault="00EF1150" w:rsidP="008E39B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9967" w:type="dxa"/>
            <w:shd w:val="clear" w:color="auto" w:fill="auto"/>
          </w:tcPr>
          <w:p w14:paraId="7F059F33" w14:textId="77777777" w:rsidR="00EF1150" w:rsidRDefault="00EF1150" w:rsidP="008E39B8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Кораблик.</w:t>
            </w:r>
          </w:p>
          <w:p w14:paraId="15B9748C" w14:textId="77777777" w:rsidR="00EF1150" w:rsidRDefault="00EF1150" w:rsidP="008E39B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Однажды Лягушонок, Цыплёнок, Мышонок, Муравей и Жучок пошли гулять.</w:t>
            </w:r>
          </w:p>
          <w:p w14:paraId="06B8E393" w14:textId="77777777" w:rsidR="00EF1150" w:rsidRDefault="00EF1150" w:rsidP="008E39B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Пришли на речку. Лягушонок обрадовался, прыгнул в воду и остальных позвал. Но никто, кроме Лягушонка, не умел плавать.</w:t>
            </w:r>
          </w:p>
          <w:p w14:paraId="7DFF212A" w14:textId="77777777" w:rsidR="00EF1150" w:rsidRDefault="00EF1150" w:rsidP="008E39B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Лягушонок стал смеяться над товарищами. Да так хохотал, что чуть не захлебнулся. Обиделись Цыплёнок, Мышонок, Муравей и Жучок. Стали думать. Думали-думали и придумали.</w:t>
            </w:r>
          </w:p>
          <w:p w14:paraId="3FA85340" w14:textId="77777777" w:rsidR="00EF1150" w:rsidRDefault="00EF1150" w:rsidP="008E39B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Цыплёнок принёс листочек. Мышонок нашёл ореховую скорлупку. Муравей притащил соломинку. Жучок - верёвочку.</w:t>
            </w:r>
          </w:p>
          <w:p w14:paraId="378E95FE" w14:textId="77777777" w:rsidR="00EF1150" w:rsidRDefault="00EF1150" w:rsidP="008E39B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В скорлупку воткнули соломинку, листик верёвочкой привязали. Получился кораблик. Сели Цыплёнок, Мышонок, Муравей и Жучок на кораблик и поплыли. Лягушонок вынырнул, чтобы ещё раз посмеяться. А кораблик уже далеко уплыл.</w:t>
            </w:r>
          </w:p>
          <w:p w14:paraId="741CFFA5" w14:textId="77777777" w:rsidR="00EF1150" w:rsidRDefault="00EF1150" w:rsidP="008E39B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(По 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Сутееву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65646672" w14:textId="77777777" w:rsidR="00EF1150" w:rsidRDefault="00EF1150" w:rsidP="00EF1150">
      <w:pPr>
        <w:shd w:val="clear" w:color="auto" w:fill="FFFFFF"/>
        <w:spacing w:before="30" w:after="3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57BB0C03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 К какому жанру относится данное произведение? </w:t>
      </w:r>
    </w:p>
    <w:p w14:paraId="3DC8BECF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Правильный ответ отметь  </w:t>
      </w:r>
      <w:r>
        <w:rPr>
          <w:rFonts w:ascii="Times New Roman" w:eastAsia="Times New Roman" w:hAnsi="Times New Roman" w:cs="Times New Roman"/>
          <w:b/>
          <w:sz w:val="24"/>
          <w:szCs w:val="24"/>
          <w:bdr w:val="single" w:sz="4" w:space="0" w:color="000000"/>
        </w:rPr>
        <w:t xml:space="preserve">   +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bdr w:val="single" w:sz="4" w:space="0" w:color="000000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.</w:t>
      </w:r>
      <w:proofErr w:type="gramEnd"/>
    </w:p>
    <w:p w14:paraId="594CDE5E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FBADD0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bdr w:val="single" w:sz="4" w:space="0" w:color="000000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стихотворение</w:t>
      </w:r>
    </w:p>
    <w:p w14:paraId="7647F374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bdr w:val="single" w:sz="4" w:space="0" w:color="000000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сказка</w:t>
      </w:r>
    </w:p>
    <w:p w14:paraId="4153A2C0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bdr w:val="single" w:sz="4" w:space="0" w:color="000000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рассказ</w:t>
      </w:r>
    </w:p>
    <w:p w14:paraId="40977219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D00F477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Напиши имена друзей из произведения</w:t>
      </w:r>
    </w:p>
    <w:p w14:paraId="78AF225D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</w:p>
    <w:p w14:paraId="71C63F45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D763313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Как друзья переплыли реку? Выбери правильный ответ</w:t>
      </w:r>
    </w:p>
    <w:p w14:paraId="1A92473B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1276" w:tblpY="21"/>
        <w:tblW w:w="467" w:type="dxa"/>
        <w:shd w:val="clear" w:color="auto" w:fill="FFFFFF"/>
        <w:tblLook w:val="04A0" w:firstRow="1" w:lastRow="0" w:firstColumn="1" w:lastColumn="0" w:noHBand="0" w:noVBand="1"/>
      </w:tblPr>
      <w:tblGrid>
        <w:gridCol w:w="467"/>
      </w:tblGrid>
      <w:tr w:rsidR="00EF1150" w14:paraId="7B899D5F" w14:textId="77777777" w:rsidTr="008E39B8">
        <w:trPr>
          <w:trHeight w:hRule="exact" w:val="510"/>
        </w:trPr>
        <w:tc>
          <w:tcPr>
            <w:tcW w:w="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8C3686A" w14:textId="77777777" w:rsidR="00EF1150" w:rsidRDefault="00EF1150" w:rsidP="008E3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96730E2" w14:textId="77777777" w:rsidR="00EF1150" w:rsidRDefault="00EF1150" w:rsidP="00EF1150">
      <w:pPr>
        <w:shd w:val="clear" w:color="auto" w:fill="FFFFFF"/>
        <w:spacing w:before="30" w:after="3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Каждый сам по себе.</w:t>
      </w:r>
    </w:p>
    <w:p w14:paraId="36CB332E" w14:textId="77777777" w:rsidR="00EF1150" w:rsidRDefault="00EF1150" w:rsidP="00EF1150">
      <w:pPr>
        <w:shd w:val="clear" w:color="auto" w:fill="FFFFFF"/>
        <w:spacing w:before="30" w:after="30" w:line="24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1292" w:tblpY="52"/>
        <w:tblW w:w="487" w:type="dxa"/>
        <w:shd w:val="clear" w:color="auto" w:fill="FFFFFF"/>
        <w:tblLook w:val="04A0" w:firstRow="1" w:lastRow="0" w:firstColumn="1" w:lastColumn="0" w:noHBand="0" w:noVBand="1"/>
      </w:tblPr>
      <w:tblGrid>
        <w:gridCol w:w="487"/>
      </w:tblGrid>
      <w:tr w:rsidR="00EF1150" w14:paraId="76E4E1B1" w14:textId="77777777" w:rsidTr="008E39B8">
        <w:trPr>
          <w:trHeight w:hRule="exact" w:val="442"/>
        </w:trPr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C7746D3" w14:textId="77777777" w:rsidR="00EF1150" w:rsidRDefault="00EF1150" w:rsidP="008E3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5B349B9" w14:textId="77777777" w:rsidR="00EF1150" w:rsidRDefault="00EF1150" w:rsidP="00EF1150">
      <w:pPr>
        <w:shd w:val="clear" w:color="auto" w:fill="FFFFFF"/>
        <w:spacing w:before="30" w:after="30" w:line="240" w:lineRule="auto"/>
        <w:ind w:left="99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Все вместе, построив кораблик.</w:t>
      </w:r>
    </w:p>
    <w:p w14:paraId="0A2012F4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B83DED4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D0829BB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Соедини стрелками так</w:t>
      </w:r>
      <w:r>
        <w:rPr>
          <w:rFonts w:ascii="Times New Roman" w:eastAsia="Times New Roman" w:hAnsi="Times New Roman" w:cs="Times New Roman"/>
          <w:sz w:val="24"/>
          <w:szCs w:val="24"/>
        </w:rPr>
        <w:t>, чтобы можно было понять, кто что принёс</w:t>
      </w:r>
    </w:p>
    <w:p w14:paraId="1D35C60D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FB8F67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Цыплёнок                           верёвочку</w:t>
      </w:r>
    </w:p>
    <w:p w14:paraId="77B94279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Мышонок                           соломинку</w:t>
      </w:r>
    </w:p>
    <w:p w14:paraId="193816EB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Муравей                             скорлупку</w:t>
      </w:r>
    </w:p>
    <w:p w14:paraId="17D3EBB2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Жучок                                 листочек</w:t>
      </w:r>
    </w:p>
    <w:p w14:paraId="3805D997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3794C19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6. Укажи, в каком порядке происходили события. Цифра 1 уже стоит, поставь       </w:t>
      </w:r>
    </w:p>
    <w:p w14:paraId="6F69378A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цифры 2,3,4,5</w:t>
      </w:r>
    </w:p>
    <w:p w14:paraId="3284AEE2" w14:textId="77777777" w:rsidR="00EF1150" w:rsidRDefault="00EF1150" w:rsidP="00EF1150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735D06C" w14:textId="77777777" w:rsidR="00EF1150" w:rsidRDefault="00EF1150" w:rsidP="00EF1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bdr w:val="single" w:sz="4" w:space="0" w:color="000000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А кораблик уже далеко уплыл.</w:t>
      </w:r>
    </w:p>
    <w:p w14:paraId="56897B2D" w14:textId="77777777" w:rsidR="00EF1150" w:rsidRDefault="00EF1150" w:rsidP="00EF1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47532C" w14:textId="77777777" w:rsidR="00EF1150" w:rsidRDefault="00EF1150" w:rsidP="00EF1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bdr w:val="single" w:sz="4" w:space="0" w:color="000000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Лягушонок стал смеяться над товарищами.</w:t>
      </w:r>
    </w:p>
    <w:p w14:paraId="124EB96C" w14:textId="77777777" w:rsidR="00EF1150" w:rsidRDefault="00EF1150" w:rsidP="00EF1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2C1037" w14:textId="77777777" w:rsidR="00EF1150" w:rsidRDefault="00EF1150" w:rsidP="00EF1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bdr w:val="single" w:sz="4" w:space="0" w:color="000000"/>
        </w:rPr>
        <w:t xml:space="preserve">   1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Пришли на речку Лягушонок, Цыплёнок, Мышонок, Муравей и Жучок.</w:t>
      </w:r>
    </w:p>
    <w:p w14:paraId="4276FFB9" w14:textId="77777777" w:rsidR="00EF1150" w:rsidRDefault="00EF1150" w:rsidP="00EF1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3D2BDB" w14:textId="77777777" w:rsidR="00EF1150" w:rsidRDefault="00EF1150" w:rsidP="00EF1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bdr w:val="single" w:sz="4" w:space="0" w:color="000000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Получился кораблик.</w:t>
      </w:r>
    </w:p>
    <w:p w14:paraId="47C84D9F" w14:textId="77777777" w:rsidR="00EF1150" w:rsidRDefault="00EF1150" w:rsidP="00EF1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56972A" w14:textId="77777777" w:rsidR="00EF1150" w:rsidRDefault="00EF1150" w:rsidP="00EF1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bdr w:val="single" w:sz="4" w:space="0" w:color="000000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Муравей притащил соломинку.</w:t>
      </w:r>
    </w:p>
    <w:p w14:paraId="16F20E43" w14:textId="77777777" w:rsidR="00EF1150" w:rsidRDefault="00EF1150" w:rsidP="00EF1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19D84F" w14:textId="77777777" w:rsidR="00EF1150" w:rsidRDefault="00EF1150" w:rsidP="00EF1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7.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Как ты оцениваешь поведение лягушонка? Напиши.</w:t>
      </w:r>
    </w:p>
    <w:p w14:paraId="7D8C42D6" w14:textId="77777777" w:rsidR="00EF1150" w:rsidRDefault="00EF1150" w:rsidP="00EF1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ECFA6A" w14:textId="77777777" w:rsidR="00EF1150" w:rsidRDefault="00EF1150" w:rsidP="00EF1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4F72ED" w14:textId="77777777" w:rsidR="00EF1150" w:rsidRDefault="00EF1150" w:rsidP="00EF11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8. О чём этот текст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( главная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мысль текста)? Отметь знаком  </w:t>
      </w:r>
      <w:r>
        <w:rPr>
          <w:rFonts w:ascii="Times New Roman" w:eastAsia="Times New Roman" w:hAnsi="Times New Roman" w:cs="Times New Roman"/>
          <w:b/>
          <w:sz w:val="24"/>
          <w:szCs w:val="24"/>
          <w:bdr w:val="single" w:sz="4" w:space="0" w:color="000000"/>
        </w:rPr>
        <w:t xml:space="preserve">   +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.</w:t>
      </w:r>
      <w:proofErr w:type="gramEnd"/>
    </w:p>
    <w:p w14:paraId="30F8AD57" w14:textId="77777777" w:rsidR="00EF1150" w:rsidRDefault="00EF1150" w:rsidP="00EF11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F1EA1C5" w14:textId="77777777" w:rsidR="00EF1150" w:rsidRDefault="00EF1150" w:rsidP="00EF1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single" w:sz="4" w:space="0" w:color="000000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о труде                      </w:t>
      </w:r>
      <w:r>
        <w:rPr>
          <w:rFonts w:ascii="Times New Roman" w:eastAsia="Times New Roman" w:hAnsi="Times New Roman" w:cs="Times New Roman"/>
          <w:sz w:val="24"/>
          <w:szCs w:val="24"/>
          <w:bdr w:val="single" w:sz="4" w:space="0" w:color="000000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о дружбе</w:t>
      </w:r>
    </w:p>
    <w:p w14:paraId="6530E120" w14:textId="77777777" w:rsidR="00EF1150" w:rsidRDefault="00EF1150" w:rsidP="00EF1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396B4F" w14:textId="77777777" w:rsidR="00EF1150" w:rsidRDefault="00EF1150" w:rsidP="00EF1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single" w:sz="4" w:space="0" w:color="000000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о животных             </w:t>
      </w:r>
      <w:r>
        <w:rPr>
          <w:rFonts w:ascii="Times New Roman" w:eastAsia="Times New Roman" w:hAnsi="Times New Roman" w:cs="Times New Roman"/>
          <w:sz w:val="24"/>
          <w:szCs w:val="24"/>
          <w:bdr w:val="single" w:sz="4" w:space="0" w:color="000000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о кораблике</w:t>
      </w:r>
    </w:p>
    <w:p w14:paraId="78D671A4" w14:textId="77777777" w:rsidR="00EF1150" w:rsidRDefault="00EF1150" w:rsidP="00EF11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D28668" w14:textId="77777777" w:rsidR="00EF1150" w:rsidRDefault="00EF1150" w:rsidP="00EF11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87B17EE" w14:textId="77777777" w:rsidR="00EF1150" w:rsidRDefault="00EF1150" w:rsidP="00EF11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551B842" w14:textId="77777777" w:rsidR="00EF1150" w:rsidRDefault="00EF1150" w:rsidP="00EF1150"/>
    <w:p w14:paraId="3C6DF24D" w14:textId="77777777" w:rsidR="005B55B8" w:rsidRDefault="005B55B8"/>
    <w:sectPr w:rsidR="005B55B8">
      <w:pgSz w:w="11906" w:h="16838"/>
      <w:pgMar w:top="1134" w:right="850" w:bottom="1134" w:left="1418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87C58"/>
    <w:multiLevelType w:val="multilevel"/>
    <w:tmpl w:val="27A0AE1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720" w:hanging="720"/>
      </w:pPr>
      <w:rPr>
        <w:rFonts w:ascii="Times New Roman" w:hAnsi="Times New Roman"/>
        <w:b/>
        <w:i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42810126"/>
    <w:multiLevelType w:val="multilevel"/>
    <w:tmpl w:val="650A8D50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5A64733"/>
    <w:multiLevelType w:val="multilevel"/>
    <w:tmpl w:val="7FE88C14"/>
    <w:lvl w:ilvl="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3" w15:restartNumberingAfterBreak="0">
    <w:nsid w:val="4D921714"/>
    <w:multiLevelType w:val="multilevel"/>
    <w:tmpl w:val="2CB221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150"/>
    <w:rsid w:val="004B0EFB"/>
    <w:rsid w:val="005B55B8"/>
    <w:rsid w:val="009839FF"/>
    <w:rsid w:val="00EF1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296D3"/>
  <w15:chartTrackingRefBased/>
  <w15:docId w15:val="{996577B6-E5D7-43DE-99D8-B8920FEDA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15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50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iPriority w:val="99"/>
    <w:semiHidden/>
    <w:unhideWhenUsed/>
    <w:qFormat/>
    <w:rsid w:val="00EF115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F11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2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1531</Words>
  <Characters>8728</Characters>
  <Application>Microsoft Office Word</Application>
  <DocSecurity>0</DocSecurity>
  <Lines>72</Lines>
  <Paragraphs>20</Paragraphs>
  <ScaleCrop>false</ScaleCrop>
  <Company/>
  <LinksUpToDate>false</LinksUpToDate>
  <CharactersWithSpaces>10239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radik</dc:creator>
  <cp:keywords/>
  <dc:description/>
  <cp:lastModifiedBy>Teacher</cp:lastModifiedBy>
  <cp:revision>4</cp:revision>
  <dcterms:created xsi:type="dcterms:W3CDTF">2024-04-01T12:30:00Z</dcterms:created>
  <dcterms:modified xsi:type="dcterms:W3CDTF">2025-10-13T10:56:00Z</dcterms:modified>
</cp:coreProperties>
</file>